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AE45B" w14:textId="1D16A21F" w:rsidR="003752E9" w:rsidRPr="00E61612" w:rsidRDefault="00C4311C" w:rsidP="0005687E">
      <w:pPr>
        <w:spacing w:after="200" w:line="276" w:lineRule="auto"/>
        <w:rPr>
          <w:rFonts w:ascii="Arial" w:hAnsi="Arial" w:cs="Arial"/>
          <w:bCs/>
          <w:lang w:val="de-DE"/>
        </w:rPr>
      </w:pPr>
      <w:r w:rsidRPr="00E61612">
        <w:rPr>
          <w:rFonts w:ascii="Arial" w:hAnsi="Arial" w:cs="Arial"/>
          <w:bCs/>
          <w:lang w:val="de-DE"/>
        </w:rPr>
        <w:t xml:space="preserve">12. </w:t>
      </w:r>
      <w:r w:rsidR="000A4166" w:rsidRPr="00E61612">
        <w:rPr>
          <w:rFonts w:ascii="Arial" w:hAnsi="Arial" w:cs="Arial"/>
          <w:bCs/>
          <w:lang w:val="de-DE"/>
        </w:rPr>
        <w:t xml:space="preserve">März </w:t>
      </w:r>
      <w:r w:rsidR="003752E9" w:rsidRPr="00E61612">
        <w:rPr>
          <w:rFonts w:ascii="Arial" w:hAnsi="Arial" w:cs="Arial"/>
          <w:bCs/>
          <w:lang w:val="de-DE"/>
        </w:rPr>
        <w:t>2025</w:t>
      </w:r>
    </w:p>
    <w:p w14:paraId="67D82C83" w14:textId="080341E0" w:rsidR="00803CD0" w:rsidRPr="00E61612" w:rsidRDefault="00803CD0" w:rsidP="0005687E">
      <w:pPr>
        <w:spacing w:after="200" w:line="276" w:lineRule="auto"/>
        <w:rPr>
          <w:rFonts w:ascii="Arial" w:hAnsi="Arial" w:cs="Arial"/>
          <w:b/>
          <w:bCs/>
          <w:sz w:val="28"/>
          <w:szCs w:val="28"/>
          <w:lang w:val="de-DE"/>
        </w:rPr>
      </w:pPr>
    </w:p>
    <w:p w14:paraId="7EE5B9D1" w14:textId="3A3ED593" w:rsidR="006D3C59" w:rsidRPr="00E61612" w:rsidRDefault="006A67FB" w:rsidP="00AA3AC7">
      <w:pPr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  <w:lang w:val="de-DE"/>
        </w:rPr>
      </w:pPr>
      <w:r w:rsidRPr="00E61612">
        <w:rPr>
          <w:rFonts w:ascii="Arial" w:hAnsi="Arial" w:cs="Arial"/>
          <w:b/>
          <w:bCs/>
          <w:sz w:val="28"/>
          <w:szCs w:val="28"/>
          <w:lang w:val="de-DE"/>
        </w:rPr>
        <w:t>D</w:t>
      </w:r>
      <w:r w:rsidR="00E61612">
        <w:rPr>
          <w:rFonts w:ascii="Arial" w:hAnsi="Arial" w:cs="Arial"/>
          <w:b/>
          <w:bCs/>
          <w:sz w:val="28"/>
          <w:szCs w:val="28"/>
          <w:lang w:val="de-DE"/>
        </w:rPr>
        <w:t>as</w:t>
      </w:r>
      <w:r w:rsidRPr="00E61612">
        <w:rPr>
          <w:rFonts w:ascii="Arial" w:hAnsi="Arial" w:cs="Arial"/>
          <w:b/>
          <w:bCs/>
          <w:sz w:val="28"/>
          <w:szCs w:val="28"/>
          <w:lang w:val="de-DE"/>
        </w:rPr>
        <w:t xml:space="preserve"> weltweit erste batteriebetriebene </w:t>
      </w:r>
      <w:r w:rsidR="00701B37" w:rsidRPr="00774C7E">
        <w:rPr>
          <w:rFonts w:ascii="Arial" w:hAnsi="Arial" w:cs="Arial"/>
          <w:b/>
          <w:bCs/>
          <w:sz w:val="28"/>
          <w:szCs w:val="28"/>
          <w:lang w:val="de-DE"/>
        </w:rPr>
        <w:t>Bodenreinigung</w:t>
      </w:r>
      <w:r w:rsidR="00E61612" w:rsidRPr="00774C7E">
        <w:rPr>
          <w:rFonts w:ascii="Arial" w:hAnsi="Arial" w:cs="Arial"/>
          <w:b/>
          <w:bCs/>
          <w:sz w:val="28"/>
          <w:szCs w:val="28"/>
          <w:lang w:val="de-DE"/>
        </w:rPr>
        <w:t>s</w:t>
      </w:r>
      <w:r w:rsidR="00701B37" w:rsidRPr="00774C7E">
        <w:rPr>
          <w:rFonts w:ascii="Arial" w:hAnsi="Arial" w:cs="Arial"/>
          <w:b/>
          <w:bCs/>
          <w:sz w:val="28"/>
          <w:szCs w:val="28"/>
          <w:lang w:val="de-DE"/>
        </w:rPr>
        <w:t>s</w:t>
      </w:r>
      <w:r w:rsidR="00E61612" w:rsidRPr="00774C7E">
        <w:rPr>
          <w:rFonts w:ascii="Arial" w:hAnsi="Arial" w:cs="Arial"/>
          <w:b/>
          <w:bCs/>
          <w:sz w:val="28"/>
          <w:szCs w:val="28"/>
          <w:lang w:val="de-DE"/>
        </w:rPr>
        <w:t>ystem</w:t>
      </w:r>
      <w:r w:rsidR="00701B37" w:rsidRPr="00E61612">
        <w:rPr>
          <w:rFonts w:ascii="Arial" w:hAnsi="Arial" w:cs="Arial"/>
          <w:b/>
          <w:bCs/>
          <w:sz w:val="28"/>
          <w:szCs w:val="28"/>
          <w:lang w:val="de-DE"/>
        </w:rPr>
        <w:t xml:space="preserve"> für Reinräume</w:t>
      </w:r>
      <w:r w:rsidR="003657E1" w:rsidRPr="00E61612">
        <w:rPr>
          <w:rFonts w:ascii="Arial" w:hAnsi="Arial" w:cs="Arial"/>
          <w:b/>
          <w:bCs/>
          <w:sz w:val="28"/>
          <w:szCs w:val="28"/>
          <w:lang w:val="de-DE"/>
        </w:rPr>
        <w:t xml:space="preserve">: </w:t>
      </w:r>
    </w:p>
    <w:p w14:paraId="1D409471" w14:textId="66D0BDC2" w:rsidR="006A67FB" w:rsidRPr="00E61612" w:rsidRDefault="00701B37" w:rsidP="0005687E">
      <w:pPr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  <w:lang w:val="de-DE"/>
        </w:rPr>
      </w:pPr>
      <w:r w:rsidRPr="00E61612">
        <w:rPr>
          <w:rFonts w:ascii="Arial" w:hAnsi="Arial" w:cs="Arial"/>
          <w:b/>
          <w:bCs/>
          <w:sz w:val="28"/>
          <w:szCs w:val="28"/>
          <w:lang w:val="de-DE"/>
        </w:rPr>
        <w:t xml:space="preserve">die </w:t>
      </w:r>
      <w:r w:rsidR="006A67FB" w:rsidRPr="00E61612">
        <w:rPr>
          <w:rFonts w:ascii="Arial" w:hAnsi="Arial" w:cs="Arial"/>
          <w:b/>
          <w:bCs/>
          <w:sz w:val="28"/>
          <w:szCs w:val="28"/>
          <w:lang w:val="de-DE"/>
        </w:rPr>
        <w:t xml:space="preserve">SAFE-T </w:t>
      </w:r>
      <w:r w:rsidR="000769CD" w:rsidRPr="00E61612">
        <w:rPr>
          <w:rFonts w:ascii="Arial" w:hAnsi="Arial" w:cs="Arial"/>
          <w:b/>
          <w:bCs/>
          <w:sz w:val="28"/>
          <w:szCs w:val="28"/>
          <w:lang w:val="de-DE"/>
        </w:rPr>
        <w:t xml:space="preserve">Produktfamilie </w:t>
      </w:r>
      <w:r w:rsidR="009D56F8" w:rsidRPr="00E61612">
        <w:rPr>
          <w:rFonts w:ascii="Arial" w:hAnsi="Arial" w:cs="Arial"/>
          <w:b/>
          <w:bCs/>
          <w:sz w:val="28"/>
          <w:szCs w:val="28"/>
          <w:lang w:val="de-DE"/>
        </w:rPr>
        <w:t>verändert</w:t>
      </w:r>
      <w:r w:rsidR="006D3C59" w:rsidRPr="00E61612">
        <w:rPr>
          <w:rFonts w:ascii="Arial" w:hAnsi="Arial" w:cs="Arial"/>
          <w:b/>
          <w:bCs/>
          <w:sz w:val="28"/>
          <w:szCs w:val="28"/>
          <w:lang w:val="de-DE"/>
        </w:rPr>
        <w:t xml:space="preserve"> die Kontaminationskontrolle</w:t>
      </w:r>
    </w:p>
    <w:p w14:paraId="5C86FAAD" w14:textId="77777777" w:rsidR="003752E9" w:rsidRPr="00E61612" w:rsidRDefault="003752E9" w:rsidP="0005687E">
      <w:pPr>
        <w:spacing w:after="0" w:line="276" w:lineRule="auto"/>
        <w:rPr>
          <w:rFonts w:ascii="Arial" w:hAnsi="Arial" w:cs="Arial"/>
          <w:b/>
          <w:bCs/>
          <w:sz w:val="28"/>
          <w:szCs w:val="28"/>
          <w:lang w:val="de-DE"/>
        </w:rPr>
      </w:pPr>
    </w:p>
    <w:p w14:paraId="618330BF" w14:textId="063B2039" w:rsidR="002966A9" w:rsidRPr="00E61612" w:rsidRDefault="00C84639" w:rsidP="0005687E">
      <w:pPr>
        <w:spacing w:line="276" w:lineRule="auto"/>
        <w:rPr>
          <w:rFonts w:ascii="Arial" w:hAnsi="Arial" w:cs="Arial"/>
          <w:lang w:val="de-DE"/>
        </w:rPr>
      </w:pPr>
      <w:r w:rsidRPr="00E61612">
        <w:rPr>
          <w:rFonts w:ascii="Arial" w:hAnsi="Arial" w:cs="Arial"/>
          <w:lang w:val="de-DE"/>
        </w:rPr>
        <w:t xml:space="preserve">i-team Global </w:t>
      </w:r>
      <w:r w:rsidR="00D55AEA" w:rsidRPr="00E61612">
        <w:rPr>
          <w:rFonts w:ascii="Arial" w:hAnsi="Arial" w:cs="Arial"/>
          <w:lang w:val="de-DE"/>
        </w:rPr>
        <w:t xml:space="preserve">stellt </w:t>
      </w:r>
      <w:r w:rsidR="00E61612" w:rsidRPr="00774C7E">
        <w:rPr>
          <w:rFonts w:ascii="Arial" w:hAnsi="Arial" w:cs="Arial"/>
          <w:lang w:val="de-DE"/>
        </w:rPr>
        <w:t>die</w:t>
      </w:r>
      <w:r w:rsidRPr="00774C7E">
        <w:rPr>
          <w:rFonts w:ascii="Arial" w:hAnsi="Arial" w:cs="Arial"/>
          <w:lang w:val="de-DE"/>
        </w:rPr>
        <w:t xml:space="preserve"> </w:t>
      </w:r>
      <w:r w:rsidR="000769CD" w:rsidRPr="00E61612">
        <w:rPr>
          <w:rFonts w:ascii="Arial" w:hAnsi="Arial" w:cs="Arial"/>
          <w:b/>
          <w:bCs/>
          <w:lang w:val="de-DE"/>
        </w:rPr>
        <w:t>SAFE-T-Produktfamilie</w:t>
      </w:r>
      <w:r w:rsidR="00E61612">
        <w:rPr>
          <w:rFonts w:ascii="Arial" w:hAnsi="Arial" w:cs="Arial"/>
          <w:b/>
          <w:bCs/>
          <w:lang w:val="de-DE"/>
        </w:rPr>
        <w:t xml:space="preserve"> </w:t>
      </w:r>
      <w:r w:rsidR="00E61612" w:rsidRPr="00774C7E">
        <w:rPr>
          <w:rFonts w:ascii="Arial" w:hAnsi="Arial" w:cs="Arial"/>
          <w:lang w:val="de-DE"/>
        </w:rPr>
        <w:t>vor</w:t>
      </w:r>
      <w:r w:rsidR="00B41C8D">
        <w:rPr>
          <w:rFonts w:ascii="Arial" w:hAnsi="Arial" w:cs="Arial"/>
          <w:b/>
          <w:bCs/>
          <w:lang w:val="de-DE"/>
        </w:rPr>
        <w:t xml:space="preserve">. </w:t>
      </w:r>
      <w:r w:rsidR="00B41C8D">
        <w:rPr>
          <w:rFonts w:ascii="Arial" w:hAnsi="Arial" w:cs="Arial"/>
          <w:lang w:val="de-DE"/>
        </w:rPr>
        <w:t>D</w:t>
      </w:r>
      <w:r w:rsidR="00DA6C34" w:rsidRPr="00E61612">
        <w:rPr>
          <w:rFonts w:ascii="Arial" w:hAnsi="Arial" w:cs="Arial"/>
          <w:lang w:val="de-DE"/>
        </w:rPr>
        <w:t xml:space="preserve">ie </w:t>
      </w:r>
      <w:r w:rsidR="006A67FB" w:rsidRPr="00E61612">
        <w:rPr>
          <w:rFonts w:ascii="Arial" w:hAnsi="Arial" w:cs="Arial"/>
          <w:lang w:val="de-DE"/>
        </w:rPr>
        <w:t xml:space="preserve">weltweit </w:t>
      </w:r>
      <w:r w:rsidR="00BB052D" w:rsidRPr="00E61612">
        <w:rPr>
          <w:rFonts w:ascii="Arial" w:hAnsi="Arial" w:cs="Arial"/>
          <w:lang w:val="de-DE"/>
        </w:rPr>
        <w:t xml:space="preserve">erste batteriebetriebene </w:t>
      </w:r>
      <w:r w:rsidR="00701B37" w:rsidRPr="00E61612">
        <w:rPr>
          <w:rFonts w:ascii="Arial" w:hAnsi="Arial" w:cs="Arial"/>
          <w:lang w:val="de-DE"/>
        </w:rPr>
        <w:t>Bodenreinigungsserie</w:t>
      </w:r>
      <w:r w:rsidR="00BB052D" w:rsidRPr="00E61612">
        <w:rPr>
          <w:rFonts w:ascii="Arial" w:hAnsi="Arial" w:cs="Arial"/>
          <w:lang w:val="de-DE"/>
        </w:rPr>
        <w:t xml:space="preserve"> für</w:t>
      </w:r>
      <w:r w:rsidR="00701B37" w:rsidRPr="00E61612">
        <w:rPr>
          <w:rFonts w:ascii="Arial" w:hAnsi="Arial" w:cs="Arial"/>
          <w:lang w:val="de-DE"/>
        </w:rPr>
        <w:t xml:space="preserve"> Reinräume</w:t>
      </w:r>
      <w:r w:rsidR="00BB052D" w:rsidRPr="00E61612">
        <w:rPr>
          <w:rFonts w:ascii="Arial" w:hAnsi="Arial" w:cs="Arial"/>
          <w:lang w:val="de-DE"/>
        </w:rPr>
        <w:t xml:space="preserve">. </w:t>
      </w:r>
      <w:r w:rsidR="00701B37" w:rsidRPr="00E61612">
        <w:rPr>
          <w:rFonts w:ascii="Arial" w:hAnsi="Arial" w:cs="Arial"/>
          <w:lang w:val="de-DE"/>
        </w:rPr>
        <w:t xml:space="preserve">Diese Innovationen helfen Unternehmen, Verunreinigungen aus kritischen Umgebungen fernzuhalten und gleichzeitig Zeit zu sparen, Kosten zu senken und Personalengpässe zu </w:t>
      </w:r>
      <w:r w:rsidR="00E61612">
        <w:rPr>
          <w:rFonts w:ascii="Arial" w:hAnsi="Arial" w:cs="Arial"/>
          <w:lang w:val="de-DE"/>
        </w:rPr>
        <w:t>kompensieren</w:t>
      </w:r>
      <w:r w:rsidR="00701B37" w:rsidRPr="00E61612">
        <w:rPr>
          <w:rFonts w:ascii="Arial" w:hAnsi="Arial" w:cs="Arial"/>
          <w:lang w:val="de-DE"/>
        </w:rPr>
        <w:t>.</w:t>
      </w:r>
    </w:p>
    <w:p w14:paraId="71237390" w14:textId="77777777" w:rsidR="009F789A" w:rsidRPr="00774C7E" w:rsidRDefault="009F789A" w:rsidP="0005687E">
      <w:pPr>
        <w:spacing w:after="40" w:line="276" w:lineRule="auto"/>
        <w:rPr>
          <w:rFonts w:ascii="Arial" w:hAnsi="Arial" w:cs="Arial"/>
          <w:lang w:val="de-DE"/>
        </w:rPr>
      </w:pPr>
      <w:r w:rsidRPr="00774C7E">
        <w:rPr>
          <w:rFonts w:ascii="Arial" w:hAnsi="Arial" w:cs="Arial"/>
          <w:lang w:val="de-DE"/>
        </w:rPr>
        <w:t xml:space="preserve">Durch die Kombination von herausragender Reinigungseffizienz, ergonomischem Design und effizienten Batteriesystemen machen aus den einzigartigen Safe-T Produkten die idealen Problemlöser in kontrollierten Bereichen. Branchen wie Hightech, Halbleiter, Medizinprodukte, Gesundheitswesen, </w:t>
      </w:r>
      <w:proofErr w:type="spellStart"/>
      <w:r w:rsidRPr="00774C7E">
        <w:rPr>
          <w:rFonts w:ascii="Arial" w:hAnsi="Arial" w:cs="Arial"/>
          <w:lang w:val="de-DE"/>
        </w:rPr>
        <w:t>Pharma</w:t>
      </w:r>
      <w:proofErr w:type="spellEnd"/>
      <w:r w:rsidRPr="00774C7E">
        <w:rPr>
          <w:rFonts w:ascii="Arial" w:hAnsi="Arial" w:cs="Arial"/>
          <w:lang w:val="de-DE"/>
        </w:rPr>
        <w:t xml:space="preserve"> und Lebensmittelproduktion können nun die geforderten Sauberkeitsstandards mit weniger Aufwand erfüllen.</w:t>
      </w:r>
    </w:p>
    <w:p w14:paraId="65B550A9" w14:textId="77777777" w:rsidR="009F789A" w:rsidRPr="00774C7E" w:rsidRDefault="009F789A" w:rsidP="0005687E">
      <w:pPr>
        <w:spacing w:after="40" w:line="276" w:lineRule="auto"/>
        <w:rPr>
          <w:rFonts w:ascii="Arial" w:hAnsi="Arial" w:cs="Arial"/>
          <w:lang w:val="de-DE"/>
        </w:rPr>
      </w:pPr>
    </w:p>
    <w:p w14:paraId="0E0E4DF8" w14:textId="77E45FFF" w:rsidR="009F789A" w:rsidRPr="00774C7E" w:rsidRDefault="00BE036A" w:rsidP="009F789A">
      <w:pPr>
        <w:spacing w:after="40" w:line="276" w:lineRule="auto"/>
        <w:rPr>
          <w:rFonts w:ascii="Arial" w:hAnsi="Arial" w:cs="Arial"/>
          <w:b/>
          <w:bCs/>
          <w:lang w:val="de-DE"/>
        </w:rPr>
      </w:pPr>
      <w:r w:rsidRPr="00774C7E">
        <w:rPr>
          <w:rFonts w:ascii="Arial" w:hAnsi="Arial" w:cs="Arial"/>
          <w:b/>
          <w:bCs/>
          <w:lang w:val="de-DE"/>
        </w:rPr>
        <w:t xml:space="preserve">Aktivieren Sie </w:t>
      </w:r>
      <w:r w:rsidR="009F789A" w:rsidRPr="00774C7E">
        <w:rPr>
          <w:rFonts w:ascii="Arial" w:hAnsi="Arial" w:cs="Arial"/>
          <w:b/>
          <w:bCs/>
          <w:lang w:val="de-DE"/>
        </w:rPr>
        <w:t xml:space="preserve">die </w:t>
      </w:r>
      <w:r w:rsidR="008914DB" w:rsidRPr="00774C7E">
        <w:rPr>
          <w:rFonts w:ascii="Arial" w:hAnsi="Arial" w:cs="Arial"/>
          <w:b/>
          <w:bCs/>
          <w:lang w:val="de-DE"/>
        </w:rPr>
        <w:t>SAFE-T Superkräfte</w:t>
      </w:r>
    </w:p>
    <w:p w14:paraId="3A1FBB5C" w14:textId="1A681F39" w:rsidR="00502384" w:rsidRPr="00E61612" w:rsidRDefault="00701B37" w:rsidP="0005687E">
      <w:pPr>
        <w:spacing w:after="40" w:line="276" w:lineRule="auto"/>
        <w:rPr>
          <w:rFonts w:ascii="Arial" w:hAnsi="Arial" w:cs="Arial"/>
          <w:lang w:val="de-DE"/>
        </w:rPr>
      </w:pPr>
      <w:r w:rsidRPr="00E61612">
        <w:rPr>
          <w:rFonts w:ascii="Arial" w:hAnsi="Arial" w:cs="Arial"/>
          <w:lang w:val="de-DE"/>
        </w:rPr>
        <w:t xml:space="preserve">Die herkömmliche Reinigung von Reinraumböden beruht </w:t>
      </w:r>
      <w:r w:rsidR="00CF338B" w:rsidRPr="00E61612">
        <w:rPr>
          <w:rFonts w:ascii="Arial" w:hAnsi="Arial" w:cs="Arial"/>
          <w:lang w:val="de-DE"/>
        </w:rPr>
        <w:t>weit</w:t>
      </w:r>
      <w:r w:rsidR="00CF338B">
        <w:rPr>
          <w:rFonts w:ascii="Arial" w:hAnsi="Arial" w:cs="Arial"/>
          <w:lang w:val="de-DE"/>
        </w:rPr>
        <w:t>es</w:t>
      </w:r>
      <w:r w:rsidR="00CF338B" w:rsidRPr="00E61612">
        <w:rPr>
          <w:rFonts w:ascii="Arial" w:hAnsi="Arial" w:cs="Arial"/>
          <w:lang w:val="de-DE"/>
        </w:rPr>
        <w:t>tgehend</w:t>
      </w:r>
      <w:r w:rsidRPr="00E61612">
        <w:rPr>
          <w:rFonts w:ascii="Arial" w:hAnsi="Arial" w:cs="Arial"/>
          <w:lang w:val="de-DE"/>
        </w:rPr>
        <w:t xml:space="preserve"> auf manuellem Wischen</w:t>
      </w:r>
      <w:r w:rsidR="00CF338B">
        <w:rPr>
          <w:rFonts w:ascii="Arial" w:hAnsi="Arial" w:cs="Arial"/>
          <w:lang w:val="de-DE"/>
        </w:rPr>
        <w:t xml:space="preserve"> und Moppen</w:t>
      </w:r>
      <w:r w:rsidRPr="00E61612">
        <w:rPr>
          <w:rFonts w:ascii="Arial" w:hAnsi="Arial" w:cs="Arial"/>
          <w:lang w:val="de-DE"/>
        </w:rPr>
        <w:t xml:space="preserve">, was zeitaufwändig und </w:t>
      </w:r>
      <w:r w:rsidR="00CF338B">
        <w:rPr>
          <w:rFonts w:ascii="Arial" w:hAnsi="Arial" w:cs="Arial"/>
          <w:lang w:val="de-DE"/>
        </w:rPr>
        <w:t>oft ineffizient</w:t>
      </w:r>
      <w:r w:rsidRPr="00E61612">
        <w:rPr>
          <w:rFonts w:ascii="Arial" w:hAnsi="Arial" w:cs="Arial"/>
          <w:lang w:val="de-DE"/>
        </w:rPr>
        <w:t xml:space="preserve"> ist. Dank leistungsstarker mechanischer Reinigung und ULPA-15-Filterung (Ultra-Low </w:t>
      </w:r>
      <w:proofErr w:type="spellStart"/>
      <w:r w:rsidRPr="00E61612">
        <w:rPr>
          <w:rFonts w:ascii="Arial" w:hAnsi="Arial" w:cs="Arial"/>
          <w:lang w:val="de-DE"/>
        </w:rPr>
        <w:t>Particulate</w:t>
      </w:r>
      <w:proofErr w:type="spellEnd"/>
      <w:r w:rsidRPr="00E61612">
        <w:rPr>
          <w:rFonts w:ascii="Arial" w:hAnsi="Arial" w:cs="Arial"/>
          <w:lang w:val="de-DE"/>
        </w:rPr>
        <w:t xml:space="preserve"> Air) entfernt SAFE-T mehr eingebettete Partikel als manuelle Methoden und erfasst über 99,999 % der Verunreinigungen, die nur 0,1 Mikrometer groß sind. </w:t>
      </w:r>
    </w:p>
    <w:p w14:paraId="661B0BD8" w14:textId="77777777" w:rsidR="004D3EED" w:rsidRPr="00E61612" w:rsidRDefault="004D3EED" w:rsidP="0005687E">
      <w:pPr>
        <w:spacing w:after="40" w:line="276" w:lineRule="auto"/>
        <w:rPr>
          <w:rFonts w:ascii="Arial" w:hAnsi="Arial" w:cs="Arial"/>
          <w:lang w:val="de-DE"/>
        </w:rPr>
      </w:pPr>
    </w:p>
    <w:p w14:paraId="3FC90630" w14:textId="1685AAD1" w:rsidR="00161A8A" w:rsidRPr="00E61612" w:rsidRDefault="00161A8A" w:rsidP="0005687E">
      <w:pPr>
        <w:spacing w:after="40" w:line="276" w:lineRule="auto"/>
        <w:rPr>
          <w:rFonts w:ascii="Arial" w:hAnsi="Arial" w:cs="Arial"/>
          <w:b/>
          <w:bCs/>
          <w:lang w:val="de-DE"/>
        </w:rPr>
      </w:pPr>
      <w:r w:rsidRPr="00E61612">
        <w:rPr>
          <w:rFonts w:ascii="Arial" w:hAnsi="Arial" w:cs="Arial"/>
          <w:b/>
          <w:bCs/>
          <w:lang w:val="de-DE"/>
        </w:rPr>
        <w:t xml:space="preserve">Reduzierung von Ausfallzeiten </w:t>
      </w:r>
      <w:r w:rsidR="00C432CA" w:rsidRPr="00E61612">
        <w:rPr>
          <w:rFonts w:ascii="Arial" w:hAnsi="Arial" w:cs="Arial"/>
          <w:b/>
          <w:bCs/>
          <w:lang w:val="de-DE"/>
        </w:rPr>
        <w:t>und Betriebskosten</w:t>
      </w:r>
    </w:p>
    <w:p w14:paraId="13BE959B" w14:textId="5C01A19E" w:rsidR="001F07E0" w:rsidRPr="00E61612" w:rsidRDefault="003657E1" w:rsidP="0005687E">
      <w:pPr>
        <w:spacing w:after="40" w:line="276" w:lineRule="auto"/>
        <w:rPr>
          <w:rFonts w:ascii="Arial" w:hAnsi="Arial" w:cs="Arial"/>
          <w:lang w:val="de-DE"/>
        </w:rPr>
      </w:pPr>
      <w:r w:rsidRPr="00E61612">
        <w:rPr>
          <w:rFonts w:ascii="Arial" w:hAnsi="Arial" w:cs="Arial"/>
          <w:lang w:val="de-DE"/>
        </w:rPr>
        <w:t xml:space="preserve">Wenn </w:t>
      </w:r>
      <w:r w:rsidR="007D0696" w:rsidRPr="00E61612">
        <w:rPr>
          <w:rFonts w:ascii="Arial" w:hAnsi="Arial" w:cs="Arial"/>
          <w:lang w:val="de-DE"/>
        </w:rPr>
        <w:t>Verunreinigungen auftreten</w:t>
      </w:r>
      <w:r w:rsidRPr="00E61612">
        <w:rPr>
          <w:rFonts w:ascii="Arial" w:hAnsi="Arial" w:cs="Arial"/>
          <w:lang w:val="de-DE"/>
        </w:rPr>
        <w:t xml:space="preserve">, </w:t>
      </w:r>
      <w:r w:rsidR="0059116B" w:rsidRPr="00E61612">
        <w:rPr>
          <w:rFonts w:ascii="Arial" w:hAnsi="Arial" w:cs="Arial"/>
          <w:lang w:val="de-DE"/>
        </w:rPr>
        <w:t xml:space="preserve">kommt die Produktion vorübergehend zum Stillstand. </w:t>
      </w:r>
      <w:r w:rsidR="001F07E0" w:rsidRPr="00E61612">
        <w:rPr>
          <w:rFonts w:ascii="Arial" w:hAnsi="Arial" w:cs="Arial"/>
          <w:lang w:val="de-DE"/>
        </w:rPr>
        <w:t xml:space="preserve">Je </w:t>
      </w:r>
      <w:r w:rsidR="00502384" w:rsidRPr="00E61612">
        <w:rPr>
          <w:rFonts w:ascii="Arial" w:hAnsi="Arial" w:cs="Arial"/>
          <w:lang w:val="de-DE"/>
        </w:rPr>
        <w:t>schneller die Reinigung durchgeführt wird, desto eher kann die Produktion wieder aufgenommen werden</w:t>
      </w:r>
      <w:r w:rsidR="001F07E0" w:rsidRPr="00E61612">
        <w:rPr>
          <w:rFonts w:ascii="Arial" w:hAnsi="Arial" w:cs="Arial"/>
          <w:lang w:val="de-DE"/>
        </w:rPr>
        <w:t xml:space="preserve">. </w:t>
      </w:r>
      <w:r w:rsidR="006A2AE0" w:rsidRPr="00E61612">
        <w:rPr>
          <w:rFonts w:ascii="Arial" w:hAnsi="Arial" w:cs="Arial"/>
          <w:lang w:val="de-DE"/>
        </w:rPr>
        <w:t>Reinigungsteams spielen eine wichtige Rolle bei der Minimierung der Kosten für Ausfallzeiten</w:t>
      </w:r>
      <w:r w:rsidR="00502384" w:rsidRPr="00E61612">
        <w:rPr>
          <w:rFonts w:ascii="Arial" w:hAnsi="Arial" w:cs="Arial"/>
          <w:lang w:val="de-DE"/>
        </w:rPr>
        <w:t xml:space="preserve">, indem sie </w:t>
      </w:r>
      <w:r w:rsidR="006A2AE0" w:rsidRPr="00E61612">
        <w:rPr>
          <w:rFonts w:ascii="Arial" w:hAnsi="Arial" w:cs="Arial"/>
          <w:lang w:val="de-DE"/>
        </w:rPr>
        <w:t xml:space="preserve">strenge Protokolle befolgen. </w:t>
      </w:r>
      <w:r w:rsidR="006D3F0D" w:rsidRPr="00E61612">
        <w:rPr>
          <w:rFonts w:ascii="Arial" w:hAnsi="Arial" w:cs="Arial"/>
          <w:lang w:val="de-DE"/>
        </w:rPr>
        <w:t xml:space="preserve">Da Personalmangel </w:t>
      </w:r>
      <w:r w:rsidR="00502384" w:rsidRPr="00E61612">
        <w:rPr>
          <w:rFonts w:ascii="Arial" w:hAnsi="Arial" w:cs="Arial"/>
          <w:lang w:val="de-DE"/>
        </w:rPr>
        <w:t>zu einer Herausforderung wird</w:t>
      </w:r>
      <w:r w:rsidR="006D3F0D" w:rsidRPr="00E61612">
        <w:rPr>
          <w:rFonts w:ascii="Arial" w:hAnsi="Arial" w:cs="Arial"/>
          <w:lang w:val="de-DE"/>
        </w:rPr>
        <w:t xml:space="preserve">, </w:t>
      </w:r>
      <w:r w:rsidR="001F07E0" w:rsidRPr="00E61612">
        <w:rPr>
          <w:rFonts w:ascii="Arial" w:hAnsi="Arial" w:cs="Arial"/>
          <w:lang w:val="de-DE"/>
        </w:rPr>
        <w:t xml:space="preserve">helfen intelligentere Prozesse, </w:t>
      </w:r>
      <w:r w:rsidR="00CF338B">
        <w:rPr>
          <w:rFonts w:ascii="Arial" w:hAnsi="Arial" w:cs="Arial"/>
          <w:lang w:val="de-DE"/>
        </w:rPr>
        <w:t>diese Arbeitslast zu verringern</w:t>
      </w:r>
      <w:r w:rsidR="001F07E0" w:rsidRPr="00E61612">
        <w:rPr>
          <w:rFonts w:ascii="Arial" w:hAnsi="Arial" w:cs="Arial"/>
          <w:lang w:val="de-DE"/>
        </w:rPr>
        <w:t xml:space="preserve">. Diese </w:t>
      </w:r>
      <w:r w:rsidR="00CF338B">
        <w:rPr>
          <w:rFonts w:ascii="Arial" w:hAnsi="Arial" w:cs="Arial"/>
          <w:lang w:val="de-DE"/>
        </w:rPr>
        <w:t>Geräte</w:t>
      </w:r>
      <w:r w:rsidR="001F07E0" w:rsidRPr="00E61612">
        <w:rPr>
          <w:rFonts w:ascii="Arial" w:hAnsi="Arial" w:cs="Arial"/>
          <w:lang w:val="de-DE"/>
        </w:rPr>
        <w:t xml:space="preserve"> sind intuitiv und einfach zu bedienen und erfordern nur eine minimale </w:t>
      </w:r>
      <w:r w:rsidR="00502384" w:rsidRPr="00E61612">
        <w:rPr>
          <w:rFonts w:ascii="Arial" w:hAnsi="Arial" w:cs="Arial"/>
          <w:lang w:val="de-DE"/>
        </w:rPr>
        <w:t>Einarbeitungszeit</w:t>
      </w:r>
      <w:r w:rsidR="001F07E0" w:rsidRPr="00E61612">
        <w:rPr>
          <w:rFonts w:ascii="Arial" w:hAnsi="Arial" w:cs="Arial"/>
          <w:lang w:val="de-DE"/>
        </w:rPr>
        <w:t>.</w:t>
      </w:r>
    </w:p>
    <w:p w14:paraId="32C3DA0E" w14:textId="77777777" w:rsidR="001F07E0" w:rsidRPr="00E61612" w:rsidRDefault="001F07E0" w:rsidP="0005687E">
      <w:pPr>
        <w:spacing w:after="40" w:line="276" w:lineRule="auto"/>
        <w:rPr>
          <w:rFonts w:ascii="Arial" w:hAnsi="Arial" w:cs="Arial"/>
          <w:lang w:val="de-DE"/>
        </w:rPr>
      </w:pPr>
    </w:p>
    <w:p w14:paraId="45A87288" w14:textId="7708DC91" w:rsidR="00E552ED" w:rsidRDefault="00E552ED" w:rsidP="0005687E">
      <w:pPr>
        <w:spacing w:after="40" w:line="276" w:lineRule="auto"/>
        <w:rPr>
          <w:rFonts w:ascii="Arial" w:hAnsi="Arial" w:cs="Arial"/>
          <w:lang w:val="de-DE"/>
        </w:rPr>
      </w:pPr>
      <w:r w:rsidRPr="00E61612">
        <w:rPr>
          <w:rFonts w:ascii="Arial" w:hAnsi="Arial" w:cs="Arial"/>
          <w:lang w:val="de-DE"/>
        </w:rPr>
        <w:t xml:space="preserve">Die SAFE-T-Reihe wurde entwickelt, um </w:t>
      </w:r>
      <w:r w:rsidR="00502384" w:rsidRPr="00E61612">
        <w:rPr>
          <w:rFonts w:ascii="Arial" w:hAnsi="Arial" w:cs="Arial"/>
          <w:lang w:val="de-DE"/>
        </w:rPr>
        <w:t xml:space="preserve">die Reinigung zu erleichtern </w:t>
      </w:r>
      <w:r w:rsidRPr="00E61612">
        <w:rPr>
          <w:rFonts w:ascii="Arial" w:hAnsi="Arial" w:cs="Arial"/>
          <w:lang w:val="de-DE"/>
        </w:rPr>
        <w:t xml:space="preserve">in einer ohnehin schon schwierigen Umgebung und die körperliche Belastung des Bedienpersonals zu reduzieren. </w:t>
      </w:r>
      <w:r w:rsidR="00502384" w:rsidRPr="00E61612">
        <w:rPr>
          <w:rFonts w:ascii="Arial" w:hAnsi="Arial" w:cs="Arial"/>
          <w:lang w:val="de-DE"/>
        </w:rPr>
        <w:t>Kein Hantieren</w:t>
      </w:r>
      <w:r w:rsidR="00CF338B">
        <w:rPr>
          <w:rFonts w:ascii="Arial" w:hAnsi="Arial" w:cs="Arial"/>
          <w:lang w:val="de-DE"/>
        </w:rPr>
        <w:t xml:space="preserve"> </w:t>
      </w:r>
      <w:r w:rsidR="00502384" w:rsidRPr="00E61612">
        <w:rPr>
          <w:rFonts w:ascii="Arial" w:hAnsi="Arial" w:cs="Arial"/>
          <w:lang w:val="de-DE"/>
        </w:rPr>
        <w:t>mehr</w:t>
      </w:r>
      <w:r w:rsidR="00CF338B">
        <w:rPr>
          <w:rFonts w:ascii="Arial" w:hAnsi="Arial" w:cs="Arial"/>
          <w:lang w:val="de-DE"/>
        </w:rPr>
        <w:t xml:space="preserve"> mit </w:t>
      </w:r>
      <w:r w:rsidR="0059116B" w:rsidRPr="00E61612">
        <w:rPr>
          <w:rFonts w:ascii="Arial" w:hAnsi="Arial" w:cs="Arial"/>
          <w:lang w:val="de-DE"/>
        </w:rPr>
        <w:t xml:space="preserve">Bodenkabeln </w:t>
      </w:r>
      <w:r w:rsidR="00502384" w:rsidRPr="00E61612">
        <w:rPr>
          <w:rFonts w:ascii="Arial" w:hAnsi="Arial" w:cs="Arial"/>
          <w:lang w:val="de-DE"/>
        </w:rPr>
        <w:t xml:space="preserve">oder Suchen </w:t>
      </w:r>
      <w:r w:rsidR="0059116B" w:rsidRPr="00E61612">
        <w:rPr>
          <w:rFonts w:ascii="Arial" w:hAnsi="Arial" w:cs="Arial"/>
          <w:lang w:val="de-DE"/>
        </w:rPr>
        <w:t xml:space="preserve">nach einer Steckdose . </w:t>
      </w:r>
      <w:r w:rsidR="00CF338B">
        <w:rPr>
          <w:rFonts w:ascii="Arial" w:hAnsi="Arial" w:cs="Arial"/>
          <w:lang w:val="de-DE"/>
        </w:rPr>
        <w:t>Die l</w:t>
      </w:r>
      <w:r w:rsidRPr="00E61612">
        <w:rPr>
          <w:rFonts w:ascii="Arial" w:hAnsi="Arial" w:cs="Arial"/>
          <w:lang w:val="de-DE"/>
        </w:rPr>
        <w:t>eichte</w:t>
      </w:r>
      <w:r w:rsidR="00CF338B">
        <w:rPr>
          <w:rFonts w:ascii="Arial" w:hAnsi="Arial" w:cs="Arial"/>
          <w:lang w:val="de-DE"/>
        </w:rPr>
        <w:t>n, ergonomische</w:t>
      </w:r>
      <w:r w:rsidRPr="00E61612">
        <w:rPr>
          <w:rFonts w:ascii="Arial" w:hAnsi="Arial" w:cs="Arial"/>
          <w:lang w:val="de-DE"/>
        </w:rPr>
        <w:t xml:space="preserve"> Maschinen</w:t>
      </w:r>
      <w:r w:rsidR="00502384" w:rsidRPr="00E61612">
        <w:rPr>
          <w:rFonts w:ascii="Arial" w:hAnsi="Arial" w:cs="Arial"/>
          <w:lang w:val="de-DE"/>
        </w:rPr>
        <w:t xml:space="preserve"> </w:t>
      </w:r>
      <w:r w:rsidRPr="00E61612">
        <w:rPr>
          <w:rFonts w:ascii="Arial" w:hAnsi="Arial" w:cs="Arial"/>
          <w:lang w:val="de-DE"/>
        </w:rPr>
        <w:t xml:space="preserve">und </w:t>
      </w:r>
      <w:r w:rsidR="00CF338B">
        <w:rPr>
          <w:rFonts w:ascii="Arial" w:hAnsi="Arial" w:cs="Arial"/>
          <w:lang w:val="de-DE"/>
        </w:rPr>
        <w:t xml:space="preserve">deren </w:t>
      </w:r>
      <w:r w:rsidRPr="00E61612">
        <w:rPr>
          <w:rFonts w:ascii="Arial" w:hAnsi="Arial" w:cs="Arial"/>
          <w:lang w:val="de-DE"/>
        </w:rPr>
        <w:t xml:space="preserve">intuitiven Bedienelemente </w:t>
      </w:r>
      <w:r w:rsidR="00502384" w:rsidRPr="00E61612">
        <w:rPr>
          <w:rFonts w:ascii="Arial" w:hAnsi="Arial" w:cs="Arial"/>
          <w:lang w:val="de-DE"/>
        </w:rPr>
        <w:t xml:space="preserve">verbessern sowohl den </w:t>
      </w:r>
      <w:r w:rsidRPr="00E61612">
        <w:rPr>
          <w:rFonts w:ascii="Arial" w:hAnsi="Arial" w:cs="Arial"/>
          <w:lang w:val="de-DE"/>
        </w:rPr>
        <w:t xml:space="preserve">Komfort als auch die Effizienz. </w:t>
      </w:r>
      <w:r w:rsidR="00E50C52">
        <w:rPr>
          <w:rFonts w:ascii="Arial" w:hAnsi="Arial" w:cs="Arial"/>
          <w:lang w:val="de-DE"/>
        </w:rPr>
        <w:t xml:space="preserve">Die Safe-T Produkte reduzieren auch </w:t>
      </w:r>
      <w:r w:rsidR="00C432CA" w:rsidRPr="00E61612">
        <w:rPr>
          <w:rFonts w:ascii="Arial" w:hAnsi="Arial" w:cs="Arial"/>
          <w:lang w:val="de-DE"/>
        </w:rPr>
        <w:t xml:space="preserve">nachhaltigen </w:t>
      </w:r>
      <w:r w:rsidR="00CF338B">
        <w:rPr>
          <w:rFonts w:ascii="Arial" w:hAnsi="Arial" w:cs="Arial"/>
          <w:lang w:val="de-DE"/>
        </w:rPr>
        <w:t>die durch Einwegmops</w:t>
      </w:r>
      <w:r w:rsidR="00E50C52">
        <w:rPr>
          <w:rFonts w:ascii="Arial" w:hAnsi="Arial" w:cs="Arial"/>
          <w:lang w:val="de-DE"/>
        </w:rPr>
        <w:t xml:space="preserve"> entstehende Abfallmenge </w:t>
      </w:r>
      <w:r w:rsidR="00CF338B">
        <w:rPr>
          <w:rFonts w:ascii="Arial" w:hAnsi="Arial" w:cs="Arial"/>
          <w:lang w:val="de-DE"/>
        </w:rPr>
        <w:t>erheblich</w:t>
      </w:r>
      <w:r w:rsidR="00C432CA" w:rsidRPr="00E61612">
        <w:rPr>
          <w:rFonts w:ascii="Arial" w:hAnsi="Arial" w:cs="Arial"/>
          <w:lang w:val="de-DE"/>
        </w:rPr>
        <w:t xml:space="preserve"> </w:t>
      </w:r>
      <w:r w:rsidR="00502384" w:rsidRPr="00E61612">
        <w:rPr>
          <w:rFonts w:ascii="Arial" w:hAnsi="Arial" w:cs="Arial"/>
          <w:lang w:val="de-DE"/>
        </w:rPr>
        <w:t xml:space="preserve">sowie den </w:t>
      </w:r>
      <w:r w:rsidR="00C432CA" w:rsidRPr="00E61612">
        <w:rPr>
          <w:rFonts w:ascii="Arial" w:hAnsi="Arial" w:cs="Arial"/>
          <w:lang w:val="de-DE"/>
        </w:rPr>
        <w:t>Verbrauch von Chemikalien</w:t>
      </w:r>
      <w:r w:rsidR="00CF338B">
        <w:rPr>
          <w:rFonts w:ascii="Arial" w:hAnsi="Arial" w:cs="Arial"/>
          <w:lang w:val="de-DE"/>
        </w:rPr>
        <w:t xml:space="preserve"> und </w:t>
      </w:r>
      <w:r w:rsidR="00C432CA" w:rsidRPr="00E61612">
        <w:rPr>
          <w:rFonts w:ascii="Arial" w:hAnsi="Arial" w:cs="Arial"/>
          <w:lang w:val="de-DE"/>
        </w:rPr>
        <w:t xml:space="preserve">Wasser. </w:t>
      </w:r>
    </w:p>
    <w:p w14:paraId="405633AE" w14:textId="77777777" w:rsidR="00E50C52" w:rsidRDefault="00E50C52" w:rsidP="0005687E">
      <w:pPr>
        <w:spacing w:after="40" w:line="276" w:lineRule="auto"/>
        <w:rPr>
          <w:rFonts w:ascii="Arial" w:hAnsi="Arial" w:cs="Arial"/>
          <w:lang w:val="de-DE"/>
        </w:rPr>
      </w:pPr>
    </w:p>
    <w:p w14:paraId="715763AE" w14:textId="77777777" w:rsidR="00E50C52" w:rsidRPr="00E61612" w:rsidRDefault="00E50C52" w:rsidP="0005687E">
      <w:pPr>
        <w:spacing w:after="40" w:line="276" w:lineRule="auto"/>
        <w:rPr>
          <w:rFonts w:ascii="Arial" w:hAnsi="Arial" w:cs="Arial"/>
          <w:lang w:val="de-DE"/>
        </w:rPr>
      </w:pPr>
    </w:p>
    <w:p w14:paraId="06B70F57" w14:textId="77777777" w:rsidR="004D3EED" w:rsidRPr="00E61612" w:rsidRDefault="004D3EED" w:rsidP="0005687E">
      <w:pPr>
        <w:spacing w:after="40" w:line="276" w:lineRule="auto"/>
        <w:rPr>
          <w:rFonts w:ascii="Arial" w:hAnsi="Arial" w:cs="Arial"/>
          <w:lang w:val="de-DE"/>
        </w:rPr>
      </w:pPr>
    </w:p>
    <w:p w14:paraId="2FA1A1FA" w14:textId="44A06DA0" w:rsidR="00E552ED" w:rsidRPr="00E61612" w:rsidRDefault="00E50C52" w:rsidP="0005687E">
      <w:pPr>
        <w:spacing w:after="40" w:line="276" w:lineRule="auto"/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  <w:lang w:val="de-DE"/>
        </w:rPr>
        <w:lastRenderedPageBreak/>
        <w:t xml:space="preserve">Lernen </w:t>
      </w:r>
      <w:r w:rsidR="00E552ED" w:rsidRPr="00E61612">
        <w:rPr>
          <w:rFonts w:ascii="Arial" w:hAnsi="Arial" w:cs="Arial"/>
          <w:b/>
          <w:bCs/>
          <w:lang w:val="de-DE"/>
        </w:rPr>
        <w:t xml:space="preserve">Sie die Wächter des Reinraums </w:t>
      </w:r>
      <w:r>
        <w:rPr>
          <w:rFonts w:ascii="Arial" w:hAnsi="Arial" w:cs="Arial"/>
          <w:b/>
          <w:bCs/>
          <w:lang w:val="de-DE"/>
        </w:rPr>
        <w:t>kennen</w:t>
      </w:r>
    </w:p>
    <w:p w14:paraId="35602E36" w14:textId="7AEE1A46" w:rsidR="000116DA" w:rsidRPr="00E61612" w:rsidRDefault="000116DA" w:rsidP="0005687E">
      <w:pPr>
        <w:spacing w:after="40" w:line="276" w:lineRule="auto"/>
        <w:rPr>
          <w:rFonts w:ascii="Arial" w:hAnsi="Arial" w:cs="Arial"/>
          <w:b/>
          <w:bCs/>
          <w:lang w:val="de-DE"/>
        </w:rPr>
      </w:pPr>
      <w:r w:rsidRPr="00E61612">
        <w:rPr>
          <w:rFonts w:ascii="Arial" w:hAnsi="Arial" w:cs="Arial"/>
          <w:lang w:val="de-DE"/>
        </w:rPr>
        <w:t>Jede</w:t>
      </w:r>
      <w:r w:rsidR="00E50C52">
        <w:rPr>
          <w:rFonts w:ascii="Arial" w:hAnsi="Arial" w:cs="Arial"/>
          <w:lang w:val="de-DE"/>
        </w:rPr>
        <w:t>s Produkt</w:t>
      </w:r>
      <w:r w:rsidRPr="00E61612">
        <w:rPr>
          <w:rFonts w:ascii="Arial" w:hAnsi="Arial" w:cs="Arial"/>
          <w:lang w:val="de-DE"/>
        </w:rPr>
        <w:t xml:space="preserve"> ist speziell </w:t>
      </w:r>
      <w:r w:rsidR="006A2AE0" w:rsidRPr="00E61612">
        <w:rPr>
          <w:rFonts w:ascii="Arial" w:hAnsi="Arial" w:cs="Arial"/>
          <w:lang w:val="de-DE"/>
        </w:rPr>
        <w:t xml:space="preserve">für </w:t>
      </w:r>
      <w:r w:rsidR="00E50C52">
        <w:rPr>
          <w:rFonts w:ascii="Arial" w:hAnsi="Arial" w:cs="Arial"/>
          <w:lang w:val="de-DE"/>
        </w:rPr>
        <w:t xml:space="preserve">die </w:t>
      </w:r>
      <w:r w:rsidR="0084000B" w:rsidRPr="00E61612">
        <w:rPr>
          <w:rFonts w:ascii="Arial" w:hAnsi="Arial" w:cs="Arial"/>
          <w:lang w:val="de-DE"/>
        </w:rPr>
        <w:t xml:space="preserve">Reinraumumgebungen </w:t>
      </w:r>
      <w:r w:rsidR="00E50C52" w:rsidRPr="00E61612">
        <w:rPr>
          <w:rFonts w:ascii="Arial" w:hAnsi="Arial" w:cs="Arial"/>
          <w:lang w:val="de-DE"/>
        </w:rPr>
        <w:t>konzipiert</w:t>
      </w:r>
      <w:r w:rsidR="00E50C52">
        <w:rPr>
          <w:rFonts w:ascii="Arial" w:hAnsi="Arial" w:cs="Arial"/>
          <w:lang w:val="de-DE"/>
        </w:rPr>
        <w:t xml:space="preserve"> </w:t>
      </w:r>
      <w:r w:rsidRPr="00E61612">
        <w:rPr>
          <w:rFonts w:ascii="Arial" w:hAnsi="Arial" w:cs="Arial"/>
          <w:lang w:val="de-DE"/>
        </w:rPr>
        <w:t xml:space="preserve">und </w:t>
      </w:r>
      <w:r w:rsidR="00F87369" w:rsidRPr="00E61612">
        <w:rPr>
          <w:rFonts w:ascii="Arial" w:hAnsi="Arial" w:cs="Arial"/>
          <w:lang w:val="de-DE"/>
        </w:rPr>
        <w:t xml:space="preserve">die Abluftleistung ist </w:t>
      </w:r>
      <w:r w:rsidR="00E50C52" w:rsidRPr="00E61612">
        <w:rPr>
          <w:rFonts w:ascii="Arial" w:hAnsi="Arial" w:cs="Arial"/>
          <w:lang w:val="de-DE"/>
        </w:rPr>
        <w:t>für diese kontrollierten Umgebungen</w:t>
      </w:r>
      <w:r w:rsidR="00E50C52">
        <w:rPr>
          <w:rFonts w:ascii="Arial" w:hAnsi="Arial" w:cs="Arial"/>
          <w:lang w:val="de-DE"/>
        </w:rPr>
        <w:t xml:space="preserve"> </w:t>
      </w:r>
      <w:r w:rsidRPr="00E61612">
        <w:rPr>
          <w:rFonts w:ascii="Arial" w:hAnsi="Arial" w:cs="Arial"/>
          <w:lang w:val="de-DE"/>
        </w:rPr>
        <w:t xml:space="preserve">nach den strengen ISO-Normen </w:t>
      </w:r>
      <w:r w:rsidR="00E50C52" w:rsidRPr="00E61612">
        <w:rPr>
          <w:rFonts w:ascii="Arial" w:hAnsi="Arial" w:cs="Arial"/>
          <w:lang w:val="de-DE"/>
        </w:rPr>
        <w:t>zertifiziert</w:t>
      </w:r>
      <w:r w:rsidRPr="00E61612">
        <w:rPr>
          <w:rFonts w:ascii="Arial" w:hAnsi="Arial" w:cs="Arial"/>
          <w:lang w:val="de-DE"/>
        </w:rPr>
        <w:t xml:space="preserve"> </w:t>
      </w:r>
      <w:r w:rsidR="006A2AE0" w:rsidRPr="00E61612">
        <w:rPr>
          <w:rFonts w:ascii="Arial" w:hAnsi="Arial" w:cs="Arial"/>
          <w:lang w:val="de-DE"/>
        </w:rPr>
        <w:t>:</w:t>
      </w:r>
    </w:p>
    <w:p w14:paraId="3B0EF2E3" w14:textId="77777777" w:rsidR="00C432CA" w:rsidRPr="00E61612" w:rsidRDefault="00C432CA" w:rsidP="0005687E">
      <w:pPr>
        <w:spacing w:after="40" w:line="276" w:lineRule="auto"/>
        <w:rPr>
          <w:rFonts w:ascii="Arial" w:hAnsi="Arial" w:cs="Arial"/>
          <w:b/>
          <w:bCs/>
          <w:lang w:val="de-DE"/>
        </w:rPr>
      </w:pPr>
    </w:p>
    <w:p w14:paraId="66CFC5F1" w14:textId="20F7F29F" w:rsidR="00E552ED" w:rsidRPr="00E61612" w:rsidRDefault="00E552ED" w:rsidP="0005687E">
      <w:pPr>
        <w:pStyle w:val="Listenabsatz"/>
        <w:numPr>
          <w:ilvl w:val="0"/>
          <w:numId w:val="7"/>
        </w:numPr>
        <w:spacing w:after="40" w:line="276" w:lineRule="auto"/>
        <w:rPr>
          <w:rFonts w:ascii="Arial" w:hAnsi="Arial" w:cs="Arial"/>
          <w:lang w:val="de-DE"/>
        </w:rPr>
      </w:pPr>
      <w:r w:rsidRPr="00E61612">
        <w:rPr>
          <w:rFonts w:ascii="Arial" w:hAnsi="Arial" w:cs="Arial"/>
          <w:b/>
          <w:bCs/>
          <w:lang w:val="de-DE"/>
        </w:rPr>
        <w:t>SAFE-T-IMOP</w:t>
      </w:r>
      <w:r w:rsidRPr="00E61612">
        <w:rPr>
          <w:rFonts w:ascii="Arial" w:hAnsi="Arial" w:cs="Arial"/>
          <w:lang w:val="de-DE"/>
        </w:rPr>
        <w:t xml:space="preserve">, eine vertikale Scheuersaugmaschine </w:t>
      </w:r>
      <w:r w:rsidR="006A2AE0" w:rsidRPr="00E61612">
        <w:rPr>
          <w:rFonts w:ascii="Arial" w:hAnsi="Arial" w:cs="Arial"/>
          <w:lang w:val="de-DE"/>
        </w:rPr>
        <w:t xml:space="preserve">für Reinräume und </w:t>
      </w:r>
      <w:r w:rsidR="00E50C52">
        <w:rPr>
          <w:rFonts w:ascii="Arial" w:hAnsi="Arial" w:cs="Arial"/>
          <w:lang w:val="de-DE"/>
        </w:rPr>
        <w:t>K</w:t>
      </w:r>
      <w:r w:rsidR="006A2AE0" w:rsidRPr="00E61612">
        <w:rPr>
          <w:rFonts w:ascii="Arial" w:hAnsi="Arial" w:cs="Arial"/>
          <w:lang w:val="de-DE"/>
        </w:rPr>
        <w:t>leb</w:t>
      </w:r>
      <w:r w:rsidR="00E50C52">
        <w:rPr>
          <w:rFonts w:ascii="Arial" w:hAnsi="Arial" w:cs="Arial"/>
          <w:lang w:val="de-DE"/>
        </w:rPr>
        <w:t>em</w:t>
      </w:r>
      <w:r w:rsidR="006A2AE0" w:rsidRPr="00E61612">
        <w:rPr>
          <w:rFonts w:ascii="Arial" w:hAnsi="Arial" w:cs="Arial"/>
          <w:lang w:val="de-DE"/>
        </w:rPr>
        <w:t>atten</w:t>
      </w:r>
      <w:r w:rsidRPr="00E61612">
        <w:rPr>
          <w:rFonts w:ascii="Arial" w:hAnsi="Arial" w:cs="Arial"/>
          <w:lang w:val="de-DE"/>
        </w:rPr>
        <w:t>: ISO 5-6</w:t>
      </w:r>
    </w:p>
    <w:p w14:paraId="4BE98B63" w14:textId="32C4AC5B" w:rsidR="00E552ED" w:rsidRPr="00E61612" w:rsidRDefault="00E552ED" w:rsidP="0005687E">
      <w:pPr>
        <w:pStyle w:val="Listenabsatz"/>
        <w:numPr>
          <w:ilvl w:val="0"/>
          <w:numId w:val="1"/>
        </w:numPr>
        <w:spacing w:after="0" w:line="276" w:lineRule="auto"/>
        <w:rPr>
          <w:rFonts w:ascii="Arial" w:hAnsi="Arial" w:cs="Arial"/>
          <w:lang w:val="de-DE"/>
        </w:rPr>
      </w:pPr>
      <w:r w:rsidRPr="00E61612">
        <w:rPr>
          <w:rFonts w:ascii="Arial" w:hAnsi="Arial" w:cs="Arial"/>
          <w:b/>
          <w:bCs/>
          <w:lang w:val="de-DE"/>
        </w:rPr>
        <w:t>SAFE-T-VAC</w:t>
      </w:r>
      <w:r w:rsidRPr="00E61612">
        <w:rPr>
          <w:rFonts w:ascii="Arial" w:hAnsi="Arial" w:cs="Arial"/>
          <w:lang w:val="de-DE"/>
        </w:rPr>
        <w:t>, ein kabelloser Staubsauger: ISO 4-5</w:t>
      </w:r>
    </w:p>
    <w:p w14:paraId="599530D3" w14:textId="77777777" w:rsidR="00E552ED" w:rsidRPr="00E61612" w:rsidRDefault="00E552ED" w:rsidP="0005687E">
      <w:pPr>
        <w:pStyle w:val="Listenabsatz"/>
        <w:numPr>
          <w:ilvl w:val="0"/>
          <w:numId w:val="1"/>
        </w:numPr>
        <w:spacing w:after="0" w:line="276" w:lineRule="auto"/>
        <w:rPr>
          <w:rFonts w:ascii="Arial" w:hAnsi="Arial" w:cs="Arial"/>
          <w:b/>
          <w:bCs/>
          <w:lang w:val="de-DE"/>
        </w:rPr>
      </w:pPr>
      <w:r w:rsidRPr="00E61612">
        <w:rPr>
          <w:rFonts w:ascii="Arial" w:hAnsi="Arial" w:cs="Arial"/>
          <w:b/>
          <w:bCs/>
          <w:lang w:val="de-DE"/>
        </w:rPr>
        <w:t>SAFE-T-BOT 45</w:t>
      </w:r>
      <w:r w:rsidRPr="00E61612">
        <w:rPr>
          <w:rFonts w:ascii="Arial" w:hAnsi="Arial" w:cs="Arial"/>
          <w:lang w:val="de-DE"/>
        </w:rPr>
        <w:t>, ein Scheuersaugroboter: ISO 5</w:t>
      </w:r>
    </w:p>
    <w:p w14:paraId="354BF984" w14:textId="77777777" w:rsidR="00E552ED" w:rsidRPr="00E61612" w:rsidRDefault="00E552ED" w:rsidP="0005687E">
      <w:pPr>
        <w:spacing w:after="40" w:line="276" w:lineRule="auto"/>
        <w:rPr>
          <w:rFonts w:ascii="Arial" w:hAnsi="Arial" w:cs="Arial"/>
          <w:lang w:val="de-DE"/>
        </w:rPr>
      </w:pPr>
    </w:p>
    <w:p w14:paraId="5D5CA1E6" w14:textId="77777777" w:rsidR="00E50C52" w:rsidRDefault="00E50C52" w:rsidP="00E50C52">
      <w:pPr>
        <w:spacing w:line="259" w:lineRule="auto"/>
        <w:rPr>
          <w:rFonts w:ascii="Arial" w:hAnsi="Arial" w:cs="Arial"/>
          <w:lang w:val="de-DE"/>
        </w:rPr>
      </w:pPr>
    </w:p>
    <w:p w14:paraId="49F19D3F" w14:textId="37ED291F" w:rsidR="000769CD" w:rsidRPr="00E50C52" w:rsidRDefault="007C743E" w:rsidP="00E50C52">
      <w:pPr>
        <w:spacing w:line="259" w:lineRule="auto"/>
        <w:rPr>
          <w:rFonts w:ascii="Arial" w:hAnsi="Arial" w:cs="Arial"/>
          <w:b/>
          <w:bCs/>
          <w:lang w:val="de-DE"/>
        </w:rPr>
      </w:pPr>
      <w:r w:rsidRPr="00E61612">
        <w:rPr>
          <w:rFonts w:ascii="Arial" w:hAnsi="Arial" w:cs="Arial"/>
          <w:b/>
          <w:bCs/>
          <w:lang w:val="de-DE"/>
        </w:rPr>
        <w:t xml:space="preserve">Frank </w:t>
      </w:r>
      <w:r w:rsidR="00591A4F" w:rsidRPr="00E61612">
        <w:rPr>
          <w:rFonts w:ascii="Arial" w:hAnsi="Arial" w:cs="Arial"/>
          <w:b/>
          <w:bCs/>
          <w:lang w:val="de-DE"/>
        </w:rPr>
        <w:t xml:space="preserve">van </w:t>
      </w:r>
      <w:proofErr w:type="spellStart"/>
      <w:r w:rsidR="00591A4F" w:rsidRPr="00E61612">
        <w:rPr>
          <w:rFonts w:ascii="Arial" w:hAnsi="Arial" w:cs="Arial"/>
          <w:b/>
          <w:bCs/>
          <w:lang w:val="de-DE"/>
        </w:rPr>
        <w:t>de</w:t>
      </w:r>
      <w:proofErr w:type="spellEnd"/>
      <w:r w:rsidR="00591A4F" w:rsidRPr="00E61612">
        <w:rPr>
          <w:rFonts w:ascii="Arial" w:hAnsi="Arial" w:cs="Arial"/>
          <w:b/>
          <w:bCs/>
          <w:lang w:val="de-DE"/>
        </w:rPr>
        <w:t xml:space="preserve"> Ven</w:t>
      </w:r>
      <w:r w:rsidRPr="00E61612">
        <w:rPr>
          <w:rFonts w:ascii="Arial" w:hAnsi="Arial" w:cs="Arial"/>
          <w:b/>
          <w:bCs/>
          <w:lang w:val="de-DE"/>
        </w:rPr>
        <w:t xml:space="preserve">, Gründer und CEO von i-team Global, sagt: </w:t>
      </w:r>
      <w:r w:rsidRPr="00E61612">
        <w:rPr>
          <w:rFonts w:ascii="Arial" w:hAnsi="Arial" w:cs="Arial"/>
          <w:b/>
          <w:bCs/>
          <w:i/>
          <w:iCs/>
          <w:lang w:val="de-DE"/>
        </w:rPr>
        <w:t>"</w:t>
      </w:r>
      <w:r w:rsidR="00B26D18" w:rsidRPr="00E61612">
        <w:rPr>
          <w:rFonts w:ascii="Arial" w:hAnsi="Arial" w:cs="Arial"/>
          <w:i/>
          <w:iCs/>
          <w:lang w:val="de-DE"/>
        </w:rPr>
        <w:t xml:space="preserve">Wir sind stolz darauf, dass wir </w:t>
      </w:r>
      <w:r w:rsidR="00E50C52">
        <w:rPr>
          <w:rFonts w:ascii="Arial" w:hAnsi="Arial" w:cs="Arial"/>
          <w:i/>
          <w:iCs/>
          <w:lang w:val="de-DE"/>
        </w:rPr>
        <w:t>das</w:t>
      </w:r>
      <w:r w:rsidR="00C2117A" w:rsidRPr="00E61612">
        <w:rPr>
          <w:rFonts w:ascii="Arial" w:hAnsi="Arial" w:cs="Arial"/>
          <w:i/>
          <w:iCs/>
          <w:lang w:val="de-DE"/>
        </w:rPr>
        <w:t xml:space="preserve"> erstes Unternehmen</w:t>
      </w:r>
      <w:r w:rsidR="00E50C52">
        <w:rPr>
          <w:rFonts w:ascii="Arial" w:hAnsi="Arial" w:cs="Arial"/>
          <w:i/>
          <w:iCs/>
          <w:lang w:val="de-DE"/>
        </w:rPr>
        <w:t xml:space="preserve"> sind welche</w:t>
      </w:r>
      <w:r w:rsidR="00C2117A" w:rsidRPr="00E61612">
        <w:rPr>
          <w:rFonts w:ascii="Arial" w:hAnsi="Arial" w:cs="Arial"/>
          <w:i/>
          <w:iCs/>
          <w:lang w:val="de-DE"/>
        </w:rPr>
        <w:t xml:space="preserve"> </w:t>
      </w:r>
      <w:r w:rsidR="00E50C52">
        <w:rPr>
          <w:rFonts w:ascii="Arial" w:hAnsi="Arial" w:cs="Arial"/>
          <w:i/>
          <w:iCs/>
          <w:lang w:val="de-DE"/>
        </w:rPr>
        <w:t>ein</w:t>
      </w:r>
      <w:r w:rsidR="00871958" w:rsidRPr="00E61612">
        <w:rPr>
          <w:rFonts w:ascii="Arial" w:hAnsi="Arial" w:cs="Arial"/>
          <w:i/>
          <w:iCs/>
          <w:lang w:val="de-DE"/>
        </w:rPr>
        <w:t xml:space="preserve"> </w:t>
      </w:r>
      <w:r w:rsidR="00E50C52">
        <w:rPr>
          <w:rFonts w:ascii="Arial" w:hAnsi="Arial" w:cs="Arial"/>
          <w:i/>
          <w:iCs/>
          <w:lang w:val="de-DE"/>
        </w:rPr>
        <w:t>System</w:t>
      </w:r>
      <w:r w:rsidR="00871958" w:rsidRPr="00E61612">
        <w:rPr>
          <w:rFonts w:ascii="Arial" w:hAnsi="Arial" w:cs="Arial"/>
          <w:i/>
          <w:iCs/>
          <w:lang w:val="de-DE"/>
        </w:rPr>
        <w:t xml:space="preserve"> von automatisierten Reinigungslösungen </w:t>
      </w:r>
      <w:r w:rsidR="00E50C52">
        <w:rPr>
          <w:rFonts w:ascii="Arial" w:hAnsi="Arial" w:cs="Arial"/>
          <w:i/>
          <w:iCs/>
          <w:lang w:val="de-DE"/>
        </w:rPr>
        <w:t>anbieten</w:t>
      </w:r>
      <w:r w:rsidR="00871958" w:rsidRPr="00E61612">
        <w:rPr>
          <w:rFonts w:ascii="Arial" w:hAnsi="Arial" w:cs="Arial"/>
          <w:i/>
          <w:iCs/>
          <w:lang w:val="de-DE"/>
        </w:rPr>
        <w:t xml:space="preserve">, die speziell für Reinräume entwickelt wurden. </w:t>
      </w:r>
      <w:r w:rsidR="00E50C52">
        <w:rPr>
          <w:rFonts w:ascii="Arial" w:hAnsi="Arial" w:cs="Arial"/>
          <w:i/>
          <w:iCs/>
          <w:lang w:val="de-DE"/>
        </w:rPr>
        <w:t>R</w:t>
      </w:r>
      <w:r w:rsidR="004A23C1" w:rsidRPr="00E61612">
        <w:rPr>
          <w:rFonts w:ascii="Arial" w:hAnsi="Arial" w:cs="Arial"/>
          <w:i/>
          <w:iCs/>
          <w:lang w:val="de-DE"/>
        </w:rPr>
        <w:t>einigungsunternehmen</w:t>
      </w:r>
      <w:r w:rsidR="00757781">
        <w:rPr>
          <w:rFonts w:ascii="Arial" w:hAnsi="Arial" w:cs="Arial"/>
          <w:i/>
          <w:iCs/>
          <w:lang w:val="de-DE"/>
        </w:rPr>
        <w:t xml:space="preserve"> in der Reinraumindustrie</w:t>
      </w:r>
      <w:r w:rsidR="004A23C1" w:rsidRPr="00E61612">
        <w:rPr>
          <w:rFonts w:ascii="Arial" w:hAnsi="Arial" w:cs="Arial"/>
          <w:i/>
          <w:iCs/>
          <w:lang w:val="de-DE"/>
        </w:rPr>
        <w:t xml:space="preserve"> spielen eine entscheidende Rolle bei der   Minimierung</w:t>
      </w:r>
      <w:r w:rsidR="00757781">
        <w:rPr>
          <w:rFonts w:ascii="Arial" w:hAnsi="Arial" w:cs="Arial"/>
          <w:i/>
          <w:iCs/>
          <w:lang w:val="de-DE"/>
        </w:rPr>
        <w:t xml:space="preserve"> von </w:t>
      </w:r>
      <w:r w:rsidR="004A23C1" w:rsidRPr="00E61612">
        <w:rPr>
          <w:rFonts w:ascii="Arial" w:hAnsi="Arial" w:cs="Arial"/>
          <w:i/>
          <w:iCs/>
          <w:lang w:val="de-DE"/>
        </w:rPr>
        <w:t>Ausfallzeiten</w:t>
      </w:r>
      <w:r w:rsidR="007F621F" w:rsidRPr="00E61612">
        <w:rPr>
          <w:rFonts w:ascii="Arial" w:hAnsi="Arial" w:cs="Arial"/>
          <w:i/>
          <w:iCs/>
          <w:lang w:val="de-DE"/>
        </w:rPr>
        <w:t xml:space="preserve">. </w:t>
      </w:r>
      <w:r w:rsidR="00B55D8C" w:rsidRPr="00E61612">
        <w:rPr>
          <w:rFonts w:ascii="Arial" w:hAnsi="Arial" w:cs="Arial"/>
          <w:i/>
          <w:iCs/>
          <w:lang w:val="de-DE"/>
        </w:rPr>
        <w:t xml:space="preserve">Jetzt geben wir ihnen Superkräfte an die Hand um </w:t>
      </w:r>
      <w:r w:rsidR="00757781">
        <w:rPr>
          <w:rFonts w:ascii="Arial" w:hAnsi="Arial" w:cs="Arial"/>
          <w:i/>
          <w:iCs/>
          <w:lang w:val="de-DE"/>
        </w:rPr>
        <w:t xml:space="preserve">effizient und präzise </w:t>
      </w:r>
      <w:r w:rsidR="000769CD" w:rsidRPr="00E61612">
        <w:rPr>
          <w:rFonts w:ascii="Arial" w:hAnsi="Arial" w:cs="Arial"/>
          <w:i/>
          <w:iCs/>
          <w:lang w:val="de-DE"/>
        </w:rPr>
        <w:t>Kontaminationen zu bekämpfen</w:t>
      </w:r>
      <w:r w:rsidR="00B55D8C" w:rsidRPr="00E61612">
        <w:rPr>
          <w:rFonts w:ascii="Arial" w:hAnsi="Arial" w:cs="Arial"/>
          <w:i/>
          <w:iCs/>
          <w:lang w:val="de-DE"/>
        </w:rPr>
        <w:t xml:space="preserve">, </w:t>
      </w:r>
      <w:r w:rsidR="000769CD" w:rsidRPr="00E61612">
        <w:rPr>
          <w:rFonts w:ascii="Arial" w:hAnsi="Arial" w:cs="Arial"/>
          <w:i/>
          <w:iCs/>
          <w:lang w:val="de-DE"/>
        </w:rPr>
        <w:t xml:space="preserve">Ausfallzeiten </w:t>
      </w:r>
      <w:r w:rsidR="00B55D8C" w:rsidRPr="00E61612">
        <w:rPr>
          <w:rFonts w:ascii="Arial" w:hAnsi="Arial" w:cs="Arial"/>
          <w:i/>
          <w:iCs/>
          <w:lang w:val="de-DE"/>
        </w:rPr>
        <w:t xml:space="preserve">zu reduzieren </w:t>
      </w:r>
      <w:r w:rsidR="000769CD" w:rsidRPr="00E61612">
        <w:rPr>
          <w:rFonts w:ascii="Arial" w:hAnsi="Arial" w:cs="Arial"/>
          <w:i/>
          <w:iCs/>
          <w:lang w:val="de-DE"/>
        </w:rPr>
        <w:t>und erhebliche Kosten zu sparen."</w:t>
      </w:r>
    </w:p>
    <w:p w14:paraId="0C483571" w14:textId="77777777" w:rsidR="007C743E" w:rsidRPr="00E61612" w:rsidRDefault="007C743E" w:rsidP="0005687E">
      <w:pPr>
        <w:spacing w:after="40" w:line="276" w:lineRule="auto"/>
        <w:rPr>
          <w:rFonts w:ascii="Arial" w:hAnsi="Arial" w:cs="Arial"/>
          <w:b/>
          <w:bCs/>
          <w:lang w:val="de-DE"/>
        </w:rPr>
      </w:pPr>
    </w:p>
    <w:p w14:paraId="1CAA37AC" w14:textId="480D9A42" w:rsidR="007C743E" w:rsidRPr="00E61612" w:rsidRDefault="007C743E" w:rsidP="0005687E">
      <w:pPr>
        <w:spacing w:after="40" w:line="276" w:lineRule="auto"/>
        <w:rPr>
          <w:rFonts w:ascii="Arial" w:hAnsi="Arial" w:cs="Arial"/>
          <w:b/>
          <w:bCs/>
          <w:lang w:val="de-DE"/>
        </w:rPr>
      </w:pPr>
      <w:r w:rsidRPr="00E61612">
        <w:rPr>
          <w:rFonts w:ascii="Arial" w:hAnsi="Arial" w:cs="Arial"/>
          <w:b/>
          <w:bCs/>
          <w:lang w:val="de-DE"/>
        </w:rPr>
        <w:t xml:space="preserve">Weitere Informationen über diese bahnbrechende Innovation finden Sie hier: </w:t>
      </w:r>
      <w:hyperlink r:id="rId10" w:tgtFrame="_blank" w:history="1">
        <w:r w:rsidRPr="00E61612">
          <w:rPr>
            <w:rStyle w:val="Hyperlink"/>
            <w:rFonts w:ascii="Arial" w:hAnsi="Arial" w:cs="Arial"/>
            <w:b/>
            <w:bCs/>
            <w:lang w:val="de-DE"/>
          </w:rPr>
          <w:t>I-team Global</w:t>
        </w:r>
      </w:hyperlink>
      <w:r w:rsidRPr="00E61612">
        <w:rPr>
          <w:rFonts w:ascii="Arial" w:hAnsi="Arial" w:cs="Arial"/>
          <w:b/>
          <w:bCs/>
          <w:lang w:val="de-DE"/>
        </w:rPr>
        <w:t>  </w:t>
      </w:r>
    </w:p>
    <w:p w14:paraId="67E483D1" w14:textId="6BB07200" w:rsidR="003752E9" w:rsidRPr="00E61612" w:rsidRDefault="003E7C2A" w:rsidP="0005687E">
      <w:pPr>
        <w:spacing w:after="40" w:line="276" w:lineRule="auto"/>
        <w:rPr>
          <w:rFonts w:ascii="Arial" w:hAnsi="Arial" w:cs="Arial"/>
          <w:lang w:val="de-DE"/>
        </w:rPr>
      </w:pPr>
      <w:r w:rsidRPr="00E61612">
        <w:rPr>
          <w:rFonts w:ascii="Arial" w:hAnsi="Arial" w:cs="Arial"/>
          <w:lang w:val="de-DE"/>
        </w:rPr>
        <w:t>     </w:t>
      </w:r>
    </w:p>
    <w:p w14:paraId="44A1C9CF" w14:textId="204F4C6D" w:rsidR="003752E9" w:rsidRPr="00E61612" w:rsidRDefault="003752E9" w:rsidP="00AA3AC7">
      <w:pPr>
        <w:spacing w:after="200" w:line="276" w:lineRule="auto"/>
        <w:jc w:val="center"/>
        <w:rPr>
          <w:rFonts w:ascii="Arial" w:hAnsi="Arial" w:cs="Arial"/>
          <w:b/>
          <w:lang w:val="de-DE"/>
        </w:rPr>
      </w:pPr>
      <w:r w:rsidRPr="00E61612">
        <w:rPr>
          <w:rFonts w:ascii="Arial" w:hAnsi="Arial" w:cs="Arial"/>
          <w:b/>
          <w:lang w:val="de-DE"/>
        </w:rPr>
        <w:t>Ende</w:t>
      </w:r>
    </w:p>
    <w:p w14:paraId="39D8FF9F" w14:textId="673AE9BC" w:rsidR="007375FE" w:rsidRPr="00E61612" w:rsidRDefault="00EC3F33" w:rsidP="0005687E">
      <w:pPr>
        <w:spacing w:after="0" w:line="276" w:lineRule="auto"/>
        <w:rPr>
          <w:rFonts w:ascii="Arial" w:hAnsi="Arial" w:cs="Arial"/>
          <w:b/>
          <w:lang w:val="de-DE"/>
        </w:rPr>
      </w:pPr>
      <w:r w:rsidRPr="00E61612">
        <w:rPr>
          <w:rFonts w:ascii="Arial" w:hAnsi="Arial" w:cs="Arial"/>
          <w:b/>
          <w:bCs/>
          <w:lang w:val="de-DE"/>
        </w:rPr>
        <w:t xml:space="preserve">Hinweise für </w:t>
      </w:r>
    </w:p>
    <w:p w14:paraId="28A2351B" w14:textId="59D022A3" w:rsidR="00EC3F33" w:rsidRPr="00E61612" w:rsidRDefault="00757781" w:rsidP="0005687E">
      <w:pPr>
        <w:spacing w:after="0" w:line="276" w:lineRule="auto"/>
        <w:rPr>
          <w:rFonts w:ascii="Arial" w:hAnsi="Arial" w:cs="Arial"/>
          <w:bCs/>
          <w:lang w:val="de-DE"/>
        </w:rPr>
      </w:pPr>
      <w:r>
        <w:rPr>
          <w:rFonts w:ascii="Arial" w:hAnsi="Arial" w:cs="Arial"/>
          <w:b/>
          <w:bCs/>
          <w:lang w:val="de-DE"/>
        </w:rPr>
        <w:t xml:space="preserve">Bei </w:t>
      </w:r>
      <w:r w:rsidR="00EC3F33" w:rsidRPr="00E61612">
        <w:rPr>
          <w:rFonts w:ascii="Arial" w:hAnsi="Arial" w:cs="Arial"/>
          <w:b/>
          <w:bCs/>
          <w:lang w:val="de-DE"/>
        </w:rPr>
        <w:t xml:space="preserve">Presseanfragen wenden Sie sich bitte an: Michelle </w:t>
      </w:r>
      <w:proofErr w:type="spellStart"/>
      <w:r w:rsidR="00EC3F33" w:rsidRPr="00E61612">
        <w:rPr>
          <w:rFonts w:ascii="Arial" w:hAnsi="Arial" w:cs="Arial"/>
          <w:b/>
          <w:bCs/>
          <w:lang w:val="de-DE"/>
        </w:rPr>
        <w:t>Eastty</w:t>
      </w:r>
      <w:proofErr w:type="spellEnd"/>
      <w:r w:rsidR="00EC3F33" w:rsidRPr="00E61612">
        <w:rPr>
          <w:rFonts w:ascii="Arial" w:hAnsi="Arial" w:cs="Arial"/>
          <w:b/>
          <w:bCs/>
          <w:lang w:val="de-DE"/>
        </w:rPr>
        <w:t xml:space="preserve"> </w:t>
      </w:r>
      <w:r w:rsidR="00EC3F33" w:rsidRPr="00E61612">
        <w:rPr>
          <w:rFonts w:ascii="Arial" w:hAnsi="Arial" w:cs="Arial"/>
          <w:b/>
          <w:lang w:val="de-DE"/>
        </w:rPr>
        <w:t xml:space="preserve">- </w:t>
      </w:r>
      <w:proofErr w:type="spellStart"/>
      <w:r w:rsidR="00EC3F33" w:rsidRPr="00E61612">
        <w:rPr>
          <w:rFonts w:ascii="Arial" w:hAnsi="Arial" w:cs="Arial"/>
          <w:bCs/>
          <w:lang w:val="de-DE"/>
        </w:rPr>
        <w:t>Ceris</w:t>
      </w:r>
      <w:proofErr w:type="spellEnd"/>
      <w:r w:rsidR="00EC3F33" w:rsidRPr="00E61612">
        <w:rPr>
          <w:rFonts w:ascii="Arial" w:hAnsi="Arial" w:cs="Arial"/>
          <w:bCs/>
          <w:lang w:val="de-DE"/>
        </w:rPr>
        <w:t xml:space="preserve"> Burns International  </w:t>
      </w:r>
    </w:p>
    <w:p w14:paraId="71DC1915" w14:textId="77777777" w:rsidR="00EC3F33" w:rsidRPr="00E61612" w:rsidRDefault="00EC3F33" w:rsidP="0005687E">
      <w:pPr>
        <w:spacing w:after="0" w:line="276" w:lineRule="auto"/>
        <w:rPr>
          <w:rFonts w:ascii="Arial" w:hAnsi="Arial" w:cs="Arial"/>
          <w:bCs/>
          <w:lang w:val="de-DE"/>
        </w:rPr>
      </w:pPr>
      <w:r w:rsidRPr="00E61612">
        <w:rPr>
          <w:rFonts w:ascii="Arial" w:hAnsi="Arial" w:cs="Arial"/>
          <w:bCs/>
          <w:lang w:val="de-DE"/>
        </w:rPr>
        <w:t xml:space="preserve">t: +44(0)7875 412325 e: michelle@cbipr.com w: www.cbipr.com </w:t>
      </w:r>
    </w:p>
    <w:p w14:paraId="6CE9C5BC" w14:textId="77777777" w:rsidR="003752E9" w:rsidRPr="00E61612" w:rsidRDefault="003752E9" w:rsidP="000568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01"/>
        </w:tabs>
        <w:spacing w:after="0" w:line="276" w:lineRule="auto"/>
        <w:rPr>
          <w:rStyle w:val="Hyperlink"/>
          <w:rFonts w:ascii="Arial" w:hAnsi="Arial" w:cs="Arial"/>
          <w:bCs/>
          <w:color w:val="auto"/>
          <w:lang w:val="de-DE"/>
        </w:rPr>
      </w:pPr>
    </w:p>
    <w:p w14:paraId="2AADABFC" w14:textId="6F86140F" w:rsidR="00757781" w:rsidRDefault="003752E9" w:rsidP="000568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01"/>
        </w:tabs>
        <w:spacing w:after="0" w:line="276" w:lineRule="auto"/>
        <w:rPr>
          <w:rStyle w:val="Hyperlink"/>
          <w:rFonts w:ascii="Arial" w:hAnsi="Arial" w:cs="Arial"/>
          <w:bCs/>
          <w:color w:val="auto"/>
          <w:u w:val="none"/>
          <w:lang w:val="de-DE"/>
        </w:rPr>
      </w:pPr>
      <w:r w:rsidRPr="00E61612">
        <w:rPr>
          <w:rStyle w:val="Hyperlink"/>
          <w:rFonts w:ascii="Arial" w:hAnsi="Arial" w:cs="Arial"/>
          <w:bCs/>
          <w:color w:val="auto"/>
          <w:u w:val="none"/>
          <w:lang w:val="de-DE"/>
        </w:rPr>
        <w:t xml:space="preserve">Wenn Sie die </w:t>
      </w:r>
      <w:r w:rsidR="00757781" w:rsidRPr="00E61612">
        <w:rPr>
          <w:rFonts w:ascii="Arial" w:hAnsi="Arial" w:cs="Arial"/>
          <w:b/>
          <w:bCs/>
          <w:lang w:val="de-DE"/>
        </w:rPr>
        <w:t xml:space="preserve">SAFE-T-Familie </w:t>
      </w:r>
      <w:r w:rsidR="00757781">
        <w:rPr>
          <w:rFonts w:ascii="Arial" w:hAnsi="Arial" w:cs="Arial"/>
          <w:b/>
          <w:bCs/>
          <w:lang w:val="de-DE"/>
        </w:rPr>
        <w:t xml:space="preserve">in Aktion </w:t>
      </w:r>
      <w:r w:rsidR="00757781">
        <w:rPr>
          <w:rStyle w:val="Hyperlink"/>
          <w:rFonts w:ascii="Arial" w:hAnsi="Arial" w:cs="Arial"/>
          <w:bCs/>
          <w:color w:val="auto"/>
          <w:u w:val="none"/>
          <w:lang w:val="de-DE"/>
        </w:rPr>
        <w:t>aus</w:t>
      </w:r>
      <w:r w:rsidRPr="00E61612">
        <w:rPr>
          <w:rStyle w:val="Hyperlink"/>
          <w:rFonts w:ascii="Arial" w:hAnsi="Arial" w:cs="Arial"/>
          <w:bCs/>
          <w:color w:val="auto"/>
          <w:u w:val="none"/>
          <w:lang w:val="de-DE"/>
        </w:rPr>
        <w:t xml:space="preserve"> </w:t>
      </w:r>
      <w:r w:rsidR="00757781">
        <w:rPr>
          <w:rStyle w:val="Hyperlink"/>
          <w:rFonts w:ascii="Arial" w:hAnsi="Arial" w:cs="Arial"/>
          <w:bCs/>
          <w:color w:val="auto"/>
          <w:u w:val="none"/>
          <w:lang w:val="de-DE"/>
        </w:rPr>
        <w:t xml:space="preserve">der </w:t>
      </w:r>
      <w:r w:rsidR="00757781" w:rsidRPr="00E61612">
        <w:rPr>
          <w:rStyle w:val="Hyperlink"/>
          <w:rFonts w:ascii="Arial" w:hAnsi="Arial" w:cs="Arial"/>
          <w:bCs/>
          <w:color w:val="auto"/>
          <w:u w:val="none"/>
          <w:lang w:val="de-DE"/>
        </w:rPr>
        <w:t xml:space="preserve">Pressevorstellung </w:t>
      </w:r>
      <w:r w:rsidR="00757781">
        <w:rPr>
          <w:rStyle w:val="Hyperlink"/>
          <w:rFonts w:ascii="Arial" w:hAnsi="Arial" w:cs="Arial"/>
          <w:bCs/>
          <w:color w:val="auto"/>
          <w:u w:val="none"/>
          <w:lang w:val="de-DE"/>
        </w:rPr>
        <w:t xml:space="preserve">in </w:t>
      </w:r>
    </w:p>
    <w:p w14:paraId="5F53BBC6" w14:textId="05BC7259" w:rsidR="003752E9" w:rsidRPr="00E61612" w:rsidRDefault="00C639DA" w:rsidP="000568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01"/>
        </w:tabs>
        <w:spacing w:after="0" w:line="276" w:lineRule="auto"/>
        <w:rPr>
          <w:rStyle w:val="Hyperlink"/>
          <w:rFonts w:ascii="Arial" w:hAnsi="Arial" w:cs="Arial"/>
          <w:bCs/>
          <w:color w:val="auto"/>
          <w:u w:val="none"/>
          <w:lang w:val="de-DE"/>
        </w:rPr>
      </w:pPr>
      <w:r w:rsidRPr="00E61612">
        <w:rPr>
          <w:rStyle w:val="Hyperlink"/>
          <w:rFonts w:ascii="Arial" w:hAnsi="Arial" w:cs="Arial"/>
          <w:bCs/>
          <w:color w:val="auto"/>
          <w:u w:val="none"/>
          <w:lang w:val="de-DE"/>
        </w:rPr>
        <w:t xml:space="preserve">Dublin </w:t>
      </w:r>
      <w:r w:rsidR="00757781">
        <w:rPr>
          <w:rStyle w:val="Hyperlink"/>
          <w:rFonts w:ascii="Arial" w:hAnsi="Arial" w:cs="Arial"/>
          <w:bCs/>
          <w:color w:val="auto"/>
          <w:u w:val="none"/>
          <w:lang w:val="de-DE"/>
        </w:rPr>
        <w:t>sehen möchten</w:t>
      </w:r>
      <w:r w:rsidR="003752E9" w:rsidRPr="00E61612">
        <w:rPr>
          <w:rStyle w:val="Hyperlink"/>
          <w:rFonts w:ascii="Arial" w:hAnsi="Arial" w:cs="Arial"/>
          <w:bCs/>
          <w:color w:val="auto"/>
          <w:u w:val="none"/>
          <w:lang w:val="de-DE"/>
        </w:rPr>
        <w:t xml:space="preserve">, klicken Sie bitte auf diesen </w:t>
      </w:r>
      <w:hyperlink r:id="rId11" w:history="1">
        <w:r w:rsidR="003752E9" w:rsidRPr="00E61612">
          <w:rPr>
            <w:rStyle w:val="Hyperlink"/>
            <w:rFonts w:ascii="Arial" w:hAnsi="Arial" w:cs="Arial"/>
            <w:b/>
            <w:lang w:val="de-DE"/>
          </w:rPr>
          <w:t>VIDEO-LINK</w:t>
        </w:r>
      </w:hyperlink>
    </w:p>
    <w:p w14:paraId="45B29BCF" w14:textId="3B9D6457" w:rsidR="001F29D5" w:rsidRPr="00E61612" w:rsidRDefault="003752E9" w:rsidP="000568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01"/>
        </w:tabs>
        <w:spacing w:after="0" w:line="276" w:lineRule="auto"/>
        <w:rPr>
          <w:rFonts w:ascii="Arial" w:hAnsi="Arial" w:cs="Arial"/>
          <w:lang w:val="de-DE"/>
        </w:rPr>
      </w:pPr>
      <w:r w:rsidRPr="00E61612">
        <w:rPr>
          <w:rStyle w:val="Hyperlink"/>
          <w:rFonts w:ascii="Arial" w:hAnsi="Arial" w:cs="Arial"/>
          <w:bCs/>
          <w:color w:val="auto"/>
          <w:lang w:val="de-DE"/>
        </w:rPr>
        <w:br/>
      </w:r>
      <w:r w:rsidRPr="00E61612">
        <w:rPr>
          <w:rFonts w:ascii="Arial" w:hAnsi="Arial" w:cs="Arial"/>
          <w:b/>
          <w:bCs/>
          <w:i/>
          <w:iCs/>
          <w:lang w:val="de-DE"/>
        </w:rPr>
        <w:t>Über i-team Global</w:t>
      </w:r>
      <w:r w:rsidRPr="00E61612">
        <w:rPr>
          <w:rFonts w:ascii="Arial" w:hAnsi="Arial" w:cs="Arial"/>
          <w:i/>
          <w:iCs/>
          <w:lang w:val="de-DE"/>
        </w:rPr>
        <w:t xml:space="preserve">: </w:t>
      </w:r>
      <w:r w:rsidR="00CD07C3" w:rsidRPr="00E61612">
        <w:rPr>
          <w:rFonts w:ascii="Arial" w:hAnsi="Arial" w:cs="Arial"/>
          <w:lang w:val="de-DE"/>
        </w:rPr>
        <w:t xml:space="preserve">i-team </w:t>
      </w:r>
      <w:r w:rsidRPr="00E61612">
        <w:rPr>
          <w:rFonts w:ascii="Arial" w:hAnsi="Arial" w:cs="Arial"/>
          <w:lang w:val="de-DE"/>
        </w:rPr>
        <w:t>Global mit Hauptsitz in Eindhoven ist auf innovative Reinigungslösungen zur Steigerung von Effizienz und Nachhaltigkeit spezialisiert. Mit seinem Engagement für Qualität und technologischen Fortschritt bedient i-team Global einen globalen Markt mit einer Reihe von Spitzenprodukten.</w:t>
      </w:r>
    </w:p>
    <w:p w14:paraId="3ECD1FAB" w14:textId="77777777" w:rsidR="004F14AE" w:rsidRPr="00E61612" w:rsidRDefault="004F14AE" w:rsidP="000568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01"/>
        </w:tabs>
        <w:spacing w:after="0" w:line="276" w:lineRule="auto"/>
        <w:rPr>
          <w:lang w:val="de-DE"/>
        </w:rPr>
      </w:pPr>
    </w:p>
    <w:sectPr w:rsidR="004F14AE" w:rsidRPr="00E61612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17605" w14:textId="77777777" w:rsidR="0035074B" w:rsidRDefault="0035074B" w:rsidP="00456229">
      <w:pPr>
        <w:spacing w:after="0" w:line="240" w:lineRule="auto"/>
      </w:pPr>
      <w:r>
        <w:separator/>
      </w:r>
    </w:p>
  </w:endnote>
  <w:endnote w:type="continuationSeparator" w:id="0">
    <w:p w14:paraId="3AB79559" w14:textId="77777777" w:rsidR="0035074B" w:rsidRDefault="0035074B" w:rsidP="00456229">
      <w:pPr>
        <w:spacing w:after="0" w:line="240" w:lineRule="auto"/>
      </w:pPr>
      <w:r>
        <w:continuationSeparator/>
      </w:r>
    </w:p>
  </w:endnote>
  <w:endnote w:type="continuationNotice" w:id="1">
    <w:p w14:paraId="225DB35E" w14:textId="77777777" w:rsidR="0035074B" w:rsidRDefault="003507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9AA65" w14:textId="16210912" w:rsidR="00456229" w:rsidRDefault="00456229" w:rsidP="00456229">
    <w:pPr>
      <w:pStyle w:val="Fuzeile"/>
      <w:jc w:val="right"/>
    </w:pPr>
    <w:r>
      <w:rPr>
        <w:noProof/>
      </w:rPr>
      <w:drawing>
        <wp:inline distT="0" distB="0" distL="0" distR="0" wp14:anchorId="49B20F71" wp14:editId="595AE817">
          <wp:extent cx="5731510" cy="372110"/>
          <wp:effectExtent l="0" t="0" r="2540" b="8890"/>
          <wp:docPr id="183013184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31492" w:rsidRPr="00CD658E">
      <w:rPr>
        <w:rFonts w:ascii="Arial" w:hAnsi="Arial" w:cs="Arial"/>
      </w:rPr>
      <w:t xml:space="preserve"> Seite</w:t>
    </w:r>
    <w:r w:rsidR="00F31492" w:rsidRPr="00CD658E">
      <w:rPr>
        <w:rFonts w:ascii="Arial" w:hAnsi="Arial" w:cs="Arial"/>
        <w:b/>
        <w:bCs/>
      </w:rPr>
      <w:fldChar w:fldCharType="begin"/>
    </w:r>
    <w:r w:rsidR="00F31492" w:rsidRPr="00CD658E">
      <w:rPr>
        <w:rFonts w:ascii="Arial" w:hAnsi="Arial" w:cs="Arial"/>
        <w:b/>
        <w:bCs/>
      </w:rPr>
      <w:instrText xml:space="preserve"> PAGE </w:instrText>
    </w:r>
    <w:r w:rsidR="00F31492" w:rsidRPr="00CD658E">
      <w:rPr>
        <w:rFonts w:ascii="Arial" w:hAnsi="Arial" w:cs="Arial"/>
        <w:b/>
        <w:bCs/>
      </w:rPr>
      <w:fldChar w:fldCharType="separate"/>
    </w:r>
    <w:r w:rsidR="00F31492">
      <w:rPr>
        <w:rFonts w:ascii="Arial" w:hAnsi="Arial" w:cs="Arial"/>
        <w:b/>
        <w:bCs/>
      </w:rPr>
      <w:t>1</w:t>
    </w:r>
    <w:r w:rsidR="00F31492" w:rsidRPr="00CD658E">
      <w:rPr>
        <w:rFonts w:ascii="Arial" w:hAnsi="Arial" w:cs="Arial"/>
      </w:rPr>
      <w:fldChar w:fldCharType="end"/>
    </w:r>
    <w:r w:rsidR="00F31492" w:rsidRPr="00CD658E">
      <w:rPr>
        <w:rFonts w:ascii="Arial" w:hAnsi="Arial" w:cs="Arial"/>
      </w:rPr>
      <w:t xml:space="preserve"> von </w:t>
    </w:r>
    <w:r w:rsidR="00F31492">
      <w:rPr>
        <w:rFonts w:ascii="Arial" w:hAnsi="Arial" w:cs="Arial"/>
        <w:b/>
        <w:bCs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2B6A3" w14:textId="77777777" w:rsidR="0035074B" w:rsidRDefault="0035074B" w:rsidP="00456229">
      <w:pPr>
        <w:spacing w:after="0" w:line="240" w:lineRule="auto"/>
      </w:pPr>
      <w:r>
        <w:separator/>
      </w:r>
    </w:p>
  </w:footnote>
  <w:footnote w:type="continuationSeparator" w:id="0">
    <w:p w14:paraId="6042ECA0" w14:textId="77777777" w:rsidR="0035074B" w:rsidRDefault="0035074B" w:rsidP="00456229">
      <w:pPr>
        <w:spacing w:after="0" w:line="240" w:lineRule="auto"/>
      </w:pPr>
      <w:r>
        <w:continuationSeparator/>
      </w:r>
    </w:p>
  </w:footnote>
  <w:footnote w:type="continuationNotice" w:id="1">
    <w:p w14:paraId="0215CC9A" w14:textId="77777777" w:rsidR="0035074B" w:rsidRDefault="003507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AEC0C" w14:textId="63A31DFA" w:rsidR="00456229" w:rsidRDefault="002475C9" w:rsidP="002475C9">
    <w:pPr>
      <w:pStyle w:val="Kopfzeile"/>
      <w:jc w:val="right"/>
    </w:pPr>
    <w:r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 wp14:anchorId="03C1F324" wp14:editId="2833C696">
          <wp:simplePos x="0" y="0"/>
          <wp:positionH relativeFrom="column">
            <wp:posOffset>5168900</wp:posOffset>
          </wp:positionH>
          <wp:positionV relativeFrom="paragraph">
            <wp:posOffset>-305435</wp:posOffset>
          </wp:positionV>
          <wp:extent cx="1224915" cy="767080"/>
          <wp:effectExtent l="0" t="0" r="0" b="0"/>
          <wp:wrapTight wrapText="bothSides">
            <wp:wrapPolygon edited="0">
              <wp:start x="2687" y="6437"/>
              <wp:lineTo x="1680" y="9119"/>
              <wp:lineTo x="1680" y="11265"/>
              <wp:lineTo x="2687" y="14483"/>
              <wp:lineTo x="5039" y="14483"/>
              <wp:lineTo x="19484" y="12338"/>
              <wp:lineTo x="19484" y="9119"/>
              <wp:lineTo x="5375" y="6437"/>
              <wp:lineTo x="2687" y="6437"/>
            </wp:wrapPolygon>
          </wp:wrapTight>
          <wp:docPr id="1669021615" name="Picture 2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4384385" name="Picture 2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767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D01E6"/>
    <w:multiLevelType w:val="hybridMultilevel"/>
    <w:tmpl w:val="1EECC3A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22354"/>
    <w:multiLevelType w:val="hybridMultilevel"/>
    <w:tmpl w:val="F6E41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78323F"/>
    <w:multiLevelType w:val="hybridMultilevel"/>
    <w:tmpl w:val="BDFE52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B213B8"/>
    <w:multiLevelType w:val="hybridMultilevel"/>
    <w:tmpl w:val="687CEA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714958"/>
    <w:multiLevelType w:val="hybridMultilevel"/>
    <w:tmpl w:val="E432EB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0B4F7B"/>
    <w:multiLevelType w:val="hybridMultilevel"/>
    <w:tmpl w:val="B7BAD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BD512F"/>
    <w:multiLevelType w:val="hybridMultilevel"/>
    <w:tmpl w:val="803844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734397">
    <w:abstractNumId w:val="4"/>
  </w:num>
  <w:num w:numId="2" w16cid:durableId="945696212">
    <w:abstractNumId w:val="3"/>
  </w:num>
  <w:num w:numId="3" w16cid:durableId="1203906174">
    <w:abstractNumId w:val="6"/>
  </w:num>
  <w:num w:numId="4" w16cid:durableId="1079787599">
    <w:abstractNumId w:val="2"/>
  </w:num>
  <w:num w:numId="5" w16cid:durableId="1349676318">
    <w:abstractNumId w:val="5"/>
  </w:num>
  <w:num w:numId="6" w16cid:durableId="344092277">
    <w:abstractNumId w:val="0"/>
  </w:num>
  <w:num w:numId="7" w16cid:durableId="1777212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2E9"/>
    <w:rsid w:val="000003F6"/>
    <w:rsid w:val="00000FD0"/>
    <w:rsid w:val="000012F4"/>
    <w:rsid w:val="00002D5C"/>
    <w:rsid w:val="000116DA"/>
    <w:rsid w:val="00017113"/>
    <w:rsid w:val="000209F8"/>
    <w:rsid w:val="00021ACE"/>
    <w:rsid w:val="000314C8"/>
    <w:rsid w:val="0003263B"/>
    <w:rsid w:val="0003405B"/>
    <w:rsid w:val="00034377"/>
    <w:rsid w:val="00042C31"/>
    <w:rsid w:val="000430AF"/>
    <w:rsid w:val="00046C2E"/>
    <w:rsid w:val="0005687E"/>
    <w:rsid w:val="00061CC9"/>
    <w:rsid w:val="00071F10"/>
    <w:rsid w:val="0007427A"/>
    <w:rsid w:val="000769CD"/>
    <w:rsid w:val="00077151"/>
    <w:rsid w:val="00081D00"/>
    <w:rsid w:val="00086547"/>
    <w:rsid w:val="00090517"/>
    <w:rsid w:val="000A4166"/>
    <w:rsid w:val="000A4D11"/>
    <w:rsid w:val="000A5723"/>
    <w:rsid w:val="000B0DC3"/>
    <w:rsid w:val="000B2F13"/>
    <w:rsid w:val="000B440F"/>
    <w:rsid w:val="000B7EC7"/>
    <w:rsid w:val="000C1E2E"/>
    <w:rsid w:val="000C27EC"/>
    <w:rsid w:val="000D13CF"/>
    <w:rsid w:val="000D2932"/>
    <w:rsid w:val="000E1BDA"/>
    <w:rsid w:val="000E4073"/>
    <w:rsid w:val="000E7BAE"/>
    <w:rsid w:val="000F16BE"/>
    <w:rsid w:val="000F270D"/>
    <w:rsid w:val="001017A7"/>
    <w:rsid w:val="00102A2A"/>
    <w:rsid w:val="00103E4B"/>
    <w:rsid w:val="0010648E"/>
    <w:rsid w:val="00111196"/>
    <w:rsid w:val="0011191B"/>
    <w:rsid w:val="0011295E"/>
    <w:rsid w:val="00113EBA"/>
    <w:rsid w:val="00116B57"/>
    <w:rsid w:val="00117392"/>
    <w:rsid w:val="00123174"/>
    <w:rsid w:val="00123F9D"/>
    <w:rsid w:val="001309BC"/>
    <w:rsid w:val="00132210"/>
    <w:rsid w:val="001329DF"/>
    <w:rsid w:val="00133ED3"/>
    <w:rsid w:val="00136C63"/>
    <w:rsid w:val="00140442"/>
    <w:rsid w:val="00146AF8"/>
    <w:rsid w:val="0014747F"/>
    <w:rsid w:val="00156945"/>
    <w:rsid w:val="001608EB"/>
    <w:rsid w:val="00161A8A"/>
    <w:rsid w:val="00162CF2"/>
    <w:rsid w:val="001734AC"/>
    <w:rsid w:val="00173A1B"/>
    <w:rsid w:val="00175108"/>
    <w:rsid w:val="0019174E"/>
    <w:rsid w:val="001920A4"/>
    <w:rsid w:val="00195BEE"/>
    <w:rsid w:val="001971D2"/>
    <w:rsid w:val="001A37CF"/>
    <w:rsid w:val="001A486C"/>
    <w:rsid w:val="001A6401"/>
    <w:rsid w:val="001B257B"/>
    <w:rsid w:val="001B28F1"/>
    <w:rsid w:val="001B661B"/>
    <w:rsid w:val="001C6446"/>
    <w:rsid w:val="001E61CB"/>
    <w:rsid w:val="001F059A"/>
    <w:rsid w:val="001F07E0"/>
    <w:rsid w:val="001F29D5"/>
    <w:rsid w:val="001F4D06"/>
    <w:rsid w:val="00200309"/>
    <w:rsid w:val="00207DB1"/>
    <w:rsid w:val="002133AB"/>
    <w:rsid w:val="00213A02"/>
    <w:rsid w:val="002264A5"/>
    <w:rsid w:val="002276C1"/>
    <w:rsid w:val="00234969"/>
    <w:rsid w:val="002361AD"/>
    <w:rsid w:val="00237556"/>
    <w:rsid w:val="002410D3"/>
    <w:rsid w:val="00241C82"/>
    <w:rsid w:val="00242DF1"/>
    <w:rsid w:val="00245058"/>
    <w:rsid w:val="0024627A"/>
    <w:rsid w:val="00246A5A"/>
    <w:rsid w:val="002475C9"/>
    <w:rsid w:val="002513CC"/>
    <w:rsid w:val="0025366C"/>
    <w:rsid w:val="00254451"/>
    <w:rsid w:val="00261688"/>
    <w:rsid w:val="00261B49"/>
    <w:rsid w:val="00263F19"/>
    <w:rsid w:val="00266F8A"/>
    <w:rsid w:val="00274DC0"/>
    <w:rsid w:val="00275D67"/>
    <w:rsid w:val="00285296"/>
    <w:rsid w:val="00286DB6"/>
    <w:rsid w:val="00291227"/>
    <w:rsid w:val="0029186B"/>
    <w:rsid w:val="00293969"/>
    <w:rsid w:val="002966A9"/>
    <w:rsid w:val="002A49B3"/>
    <w:rsid w:val="002A7E3E"/>
    <w:rsid w:val="002B2A73"/>
    <w:rsid w:val="002B36F8"/>
    <w:rsid w:val="002B4351"/>
    <w:rsid w:val="002B5041"/>
    <w:rsid w:val="002B6DBA"/>
    <w:rsid w:val="002B7146"/>
    <w:rsid w:val="002C1FB1"/>
    <w:rsid w:val="002C54F0"/>
    <w:rsid w:val="002C6D62"/>
    <w:rsid w:val="002D00FC"/>
    <w:rsid w:val="002D1029"/>
    <w:rsid w:val="002D4598"/>
    <w:rsid w:val="002D67BB"/>
    <w:rsid w:val="002D6C0A"/>
    <w:rsid w:val="002E3168"/>
    <w:rsid w:val="002E427E"/>
    <w:rsid w:val="002F176B"/>
    <w:rsid w:val="002F1C3D"/>
    <w:rsid w:val="002F64AF"/>
    <w:rsid w:val="002F707E"/>
    <w:rsid w:val="00301C24"/>
    <w:rsid w:val="00303555"/>
    <w:rsid w:val="00303E42"/>
    <w:rsid w:val="00303F45"/>
    <w:rsid w:val="00305836"/>
    <w:rsid w:val="003118C1"/>
    <w:rsid w:val="00314CFD"/>
    <w:rsid w:val="003207D3"/>
    <w:rsid w:val="0032276C"/>
    <w:rsid w:val="003233E0"/>
    <w:rsid w:val="003243F6"/>
    <w:rsid w:val="003278ED"/>
    <w:rsid w:val="00331280"/>
    <w:rsid w:val="003332F9"/>
    <w:rsid w:val="0033534F"/>
    <w:rsid w:val="00336249"/>
    <w:rsid w:val="0034161D"/>
    <w:rsid w:val="003453FC"/>
    <w:rsid w:val="00345658"/>
    <w:rsid w:val="00347AAB"/>
    <w:rsid w:val="0035074B"/>
    <w:rsid w:val="00353337"/>
    <w:rsid w:val="003610C6"/>
    <w:rsid w:val="003654CA"/>
    <w:rsid w:val="003657E1"/>
    <w:rsid w:val="003672AF"/>
    <w:rsid w:val="003716F5"/>
    <w:rsid w:val="003723C6"/>
    <w:rsid w:val="00374381"/>
    <w:rsid w:val="003752E9"/>
    <w:rsid w:val="00383D61"/>
    <w:rsid w:val="00393F51"/>
    <w:rsid w:val="00394247"/>
    <w:rsid w:val="003A7EFB"/>
    <w:rsid w:val="003B4738"/>
    <w:rsid w:val="003C1594"/>
    <w:rsid w:val="003C79C0"/>
    <w:rsid w:val="003D0D86"/>
    <w:rsid w:val="003D206D"/>
    <w:rsid w:val="003D2080"/>
    <w:rsid w:val="003D4F8C"/>
    <w:rsid w:val="003E2488"/>
    <w:rsid w:val="003E6302"/>
    <w:rsid w:val="003E7C2A"/>
    <w:rsid w:val="003F007F"/>
    <w:rsid w:val="003F3BEB"/>
    <w:rsid w:val="003F7C08"/>
    <w:rsid w:val="00400AA3"/>
    <w:rsid w:val="00415EEE"/>
    <w:rsid w:val="004171D1"/>
    <w:rsid w:val="0043449D"/>
    <w:rsid w:val="00437550"/>
    <w:rsid w:val="004409BA"/>
    <w:rsid w:val="00443DB2"/>
    <w:rsid w:val="0045124A"/>
    <w:rsid w:val="00453CBF"/>
    <w:rsid w:val="00454ACF"/>
    <w:rsid w:val="00456229"/>
    <w:rsid w:val="004611CA"/>
    <w:rsid w:val="00462336"/>
    <w:rsid w:val="00464128"/>
    <w:rsid w:val="00466AFF"/>
    <w:rsid w:val="00471158"/>
    <w:rsid w:val="00475199"/>
    <w:rsid w:val="0047647B"/>
    <w:rsid w:val="00477FD3"/>
    <w:rsid w:val="00480234"/>
    <w:rsid w:val="0048701B"/>
    <w:rsid w:val="00491F83"/>
    <w:rsid w:val="004978EF"/>
    <w:rsid w:val="004A08A6"/>
    <w:rsid w:val="004A23C1"/>
    <w:rsid w:val="004A3F43"/>
    <w:rsid w:val="004A643C"/>
    <w:rsid w:val="004A7FAD"/>
    <w:rsid w:val="004B202F"/>
    <w:rsid w:val="004B2635"/>
    <w:rsid w:val="004B45CB"/>
    <w:rsid w:val="004B5C9C"/>
    <w:rsid w:val="004C0B81"/>
    <w:rsid w:val="004C0C27"/>
    <w:rsid w:val="004C0FD8"/>
    <w:rsid w:val="004D0C46"/>
    <w:rsid w:val="004D2183"/>
    <w:rsid w:val="004D2FD7"/>
    <w:rsid w:val="004D3EED"/>
    <w:rsid w:val="004D5971"/>
    <w:rsid w:val="004E0756"/>
    <w:rsid w:val="004E53C6"/>
    <w:rsid w:val="004E6786"/>
    <w:rsid w:val="004F14AE"/>
    <w:rsid w:val="004F153D"/>
    <w:rsid w:val="004F2E59"/>
    <w:rsid w:val="004F78D4"/>
    <w:rsid w:val="00502384"/>
    <w:rsid w:val="00502B8E"/>
    <w:rsid w:val="005109EE"/>
    <w:rsid w:val="00510D90"/>
    <w:rsid w:val="00513C95"/>
    <w:rsid w:val="00514CB4"/>
    <w:rsid w:val="005213E2"/>
    <w:rsid w:val="0052275D"/>
    <w:rsid w:val="0052526A"/>
    <w:rsid w:val="0053036C"/>
    <w:rsid w:val="005349AA"/>
    <w:rsid w:val="0053527F"/>
    <w:rsid w:val="005377D7"/>
    <w:rsid w:val="00544D48"/>
    <w:rsid w:val="00553EF8"/>
    <w:rsid w:val="00562C76"/>
    <w:rsid w:val="0056430E"/>
    <w:rsid w:val="005665E3"/>
    <w:rsid w:val="00567CA8"/>
    <w:rsid w:val="00571283"/>
    <w:rsid w:val="00573247"/>
    <w:rsid w:val="00576341"/>
    <w:rsid w:val="00576C58"/>
    <w:rsid w:val="0057767A"/>
    <w:rsid w:val="0058056D"/>
    <w:rsid w:val="005834D8"/>
    <w:rsid w:val="0058412E"/>
    <w:rsid w:val="0059089F"/>
    <w:rsid w:val="0059116B"/>
    <w:rsid w:val="00591A4F"/>
    <w:rsid w:val="005932C7"/>
    <w:rsid w:val="00593539"/>
    <w:rsid w:val="0059583F"/>
    <w:rsid w:val="005974A0"/>
    <w:rsid w:val="00597960"/>
    <w:rsid w:val="005A117F"/>
    <w:rsid w:val="005A7496"/>
    <w:rsid w:val="005A7D43"/>
    <w:rsid w:val="005B4925"/>
    <w:rsid w:val="005B54D9"/>
    <w:rsid w:val="005C0319"/>
    <w:rsid w:val="005C0C14"/>
    <w:rsid w:val="005D0946"/>
    <w:rsid w:val="005D14B6"/>
    <w:rsid w:val="005D5AA7"/>
    <w:rsid w:val="005E3CC6"/>
    <w:rsid w:val="005E64B5"/>
    <w:rsid w:val="005F50C5"/>
    <w:rsid w:val="00601174"/>
    <w:rsid w:val="0060219B"/>
    <w:rsid w:val="0060244D"/>
    <w:rsid w:val="00605748"/>
    <w:rsid w:val="006058FC"/>
    <w:rsid w:val="0062023C"/>
    <w:rsid w:val="006217A6"/>
    <w:rsid w:val="00623618"/>
    <w:rsid w:val="00623860"/>
    <w:rsid w:val="00636A22"/>
    <w:rsid w:val="00654674"/>
    <w:rsid w:val="00654B0F"/>
    <w:rsid w:val="00657808"/>
    <w:rsid w:val="00660546"/>
    <w:rsid w:val="006613F4"/>
    <w:rsid w:val="00664EFA"/>
    <w:rsid w:val="00665642"/>
    <w:rsid w:val="00665CB8"/>
    <w:rsid w:val="0067123A"/>
    <w:rsid w:val="006731A8"/>
    <w:rsid w:val="006766CA"/>
    <w:rsid w:val="0068430B"/>
    <w:rsid w:val="0068637F"/>
    <w:rsid w:val="00693196"/>
    <w:rsid w:val="00697407"/>
    <w:rsid w:val="006A125C"/>
    <w:rsid w:val="006A2AE0"/>
    <w:rsid w:val="006A4872"/>
    <w:rsid w:val="006A4B23"/>
    <w:rsid w:val="006A5294"/>
    <w:rsid w:val="006A61C4"/>
    <w:rsid w:val="006A67FB"/>
    <w:rsid w:val="006A7A0F"/>
    <w:rsid w:val="006B3738"/>
    <w:rsid w:val="006B3FDA"/>
    <w:rsid w:val="006D2202"/>
    <w:rsid w:val="006D3C59"/>
    <w:rsid w:val="006D3F0D"/>
    <w:rsid w:val="006D68D3"/>
    <w:rsid w:val="006D70C5"/>
    <w:rsid w:val="006E1009"/>
    <w:rsid w:val="006E24BF"/>
    <w:rsid w:val="006E3BDB"/>
    <w:rsid w:val="006E4BDD"/>
    <w:rsid w:val="006E4C3C"/>
    <w:rsid w:val="006E682E"/>
    <w:rsid w:val="006E6F17"/>
    <w:rsid w:val="006F0120"/>
    <w:rsid w:val="006F196F"/>
    <w:rsid w:val="006F3835"/>
    <w:rsid w:val="006F6C20"/>
    <w:rsid w:val="00701B37"/>
    <w:rsid w:val="00701E57"/>
    <w:rsid w:val="00706E26"/>
    <w:rsid w:val="00707CB7"/>
    <w:rsid w:val="007104DA"/>
    <w:rsid w:val="00710520"/>
    <w:rsid w:val="00711F88"/>
    <w:rsid w:val="00714527"/>
    <w:rsid w:val="0071556D"/>
    <w:rsid w:val="00716F7E"/>
    <w:rsid w:val="0072437F"/>
    <w:rsid w:val="00726E12"/>
    <w:rsid w:val="00732D45"/>
    <w:rsid w:val="00736E2A"/>
    <w:rsid w:val="007375FE"/>
    <w:rsid w:val="00742AFF"/>
    <w:rsid w:val="00743D2C"/>
    <w:rsid w:val="0074762F"/>
    <w:rsid w:val="0075503C"/>
    <w:rsid w:val="00756D76"/>
    <w:rsid w:val="00757781"/>
    <w:rsid w:val="0075786B"/>
    <w:rsid w:val="00761F97"/>
    <w:rsid w:val="00762FB9"/>
    <w:rsid w:val="00764DB7"/>
    <w:rsid w:val="00766CA9"/>
    <w:rsid w:val="00770CC5"/>
    <w:rsid w:val="00774C7E"/>
    <w:rsid w:val="00775F08"/>
    <w:rsid w:val="00781EB8"/>
    <w:rsid w:val="007848A6"/>
    <w:rsid w:val="00786EAE"/>
    <w:rsid w:val="00790C4C"/>
    <w:rsid w:val="00791597"/>
    <w:rsid w:val="007A26A4"/>
    <w:rsid w:val="007A6761"/>
    <w:rsid w:val="007B01DB"/>
    <w:rsid w:val="007B2456"/>
    <w:rsid w:val="007B3B01"/>
    <w:rsid w:val="007C743E"/>
    <w:rsid w:val="007D0696"/>
    <w:rsid w:val="007D317C"/>
    <w:rsid w:val="007D69B7"/>
    <w:rsid w:val="007E2429"/>
    <w:rsid w:val="007E2B92"/>
    <w:rsid w:val="007E45D1"/>
    <w:rsid w:val="007E4D34"/>
    <w:rsid w:val="007F621F"/>
    <w:rsid w:val="0080214B"/>
    <w:rsid w:val="008024BD"/>
    <w:rsid w:val="00803CD0"/>
    <w:rsid w:val="00805822"/>
    <w:rsid w:val="00811316"/>
    <w:rsid w:val="0081306C"/>
    <w:rsid w:val="008151A2"/>
    <w:rsid w:val="00816FD3"/>
    <w:rsid w:val="00822C0F"/>
    <w:rsid w:val="00826FF2"/>
    <w:rsid w:val="0082723B"/>
    <w:rsid w:val="008316EF"/>
    <w:rsid w:val="00831BE9"/>
    <w:rsid w:val="00833478"/>
    <w:rsid w:val="0084000B"/>
    <w:rsid w:val="00840988"/>
    <w:rsid w:val="00841656"/>
    <w:rsid w:val="00842576"/>
    <w:rsid w:val="00853728"/>
    <w:rsid w:val="00854E8A"/>
    <w:rsid w:val="0085742E"/>
    <w:rsid w:val="0086095A"/>
    <w:rsid w:val="00865444"/>
    <w:rsid w:val="00870B56"/>
    <w:rsid w:val="00871958"/>
    <w:rsid w:val="0087400D"/>
    <w:rsid w:val="00880A24"/>
    <w:rsid w:val="00890076"/>
    <w:rsid w:val="008914DB"/>
    <w:rsid w:val="00891985"/>
    <w:rsid w:val="008927D6"/>
    <w:rsid w:val="0089574D"/>
    <w:rsid w:val="00896F84"/>
    <w:rsid w:val="008A7014"/>
    <w:rsid w:val="008B2CE6"/>
    <w:rsid w:val="008B37F6"/>
    <w:rsid w:val="008B7A3C"/>
    <w:rsid w:val="008D01EF"/>
    <w:rsid w:val="008D1022"/>
    <w:rsid w:val="008D3AF7"/>
    <w:rsid w:val="008D6983"/>
    <w:rsid w:val="008E196C"/>
    <w:rsid w:val="008E2293"/>
    <w:rsid w:val="008E43D8"/>
    <w:rsid w:val="008E5E7A"/>
    <w:rsid w:val="008E7B34"/>
    <w:rsid w:val="008F3109"/>
    <w:rsid w:val="00900E06"/>
    <w:rsid w:val="00902FA3"/>
    <w:rsid w:val="00906431"/>
    <w:rsid w:val="0091184B"/>
    <w:rsid w:val="00911DA0"/>
    <w:rsid w:val="009131AD"/>
    <w:rsid w:val="00914411"/>
    <w:rsid w:val="0092200F"/>
    <w:rsid w:val="009232F0"/>
    <w:rsid w:val="009245FB"/>
    <w:rsid w:val="00924BFB"/>
    <w:rsid w:val="009309EB"/>
    <w:rsid w:val="009320B8"/>
    <w:rsid w:val="00934937"/>
    <w:rsid w:val="00934BA5"/>
    <w:rsid w:val="00937BEC"/>
    <w:rsid w:val="00942CD3"/>
    <w:rsid w:val="00953B26"/>
    <w:rsid w:val="0096641F"/>
    <w:rsid w:val="009713DC"/>
    <w:rsid w:val="0097160D"/>
    <w:rsid w:val="00971F68"/>
    <w:rsid w:val="00977138"/>
    <w:rsid w:val="00980C4B"/>
    <w:rsid w:val="00984E36"/>
    <w:rsid w:val="0098528C"/>
    <w:rsid w:val="00985FD0"/>
    <w:rsid w:val="00993139"/>
    <w:rsid w:val="009962FB"/>
    <w:rsid w:val="00997912"/>
    <w:rsid w:val="009B0047"/>
    <w:rsid w:val="009B1848"/>
    <w:rsid w:val="009B73D9"/>
    <w:rsid w:val="009C02BF"/>
    <w:rsid w:val="009C2844"/>
    <w:rsid w:val="009C39C6"/>
    <w:rsid w:val="009D0C4F"/>
    <w:rsid w:val="009D457E"/>
    <w:rsid w:val="009D56F8"/>
    <w:rsid w:val="009D601B"/>
    <w:rsid w:val="009E0175"/>
    <w:rsid w:val="009F1B8A"/>
    <w:rsid w:val="009F39DC"/>
    <w:rsid w:val="009F6CBA"/>
    <w:rsid w:val="009F789A"/>
    <w:rsid w:val="009F7A0E"/>
    <w:rsid w:val="00A03A9B"/>
    <w:rsid w:val="00A040CF"/>
    <w:rsid w:val="00A05CC0"/>
    <w:rsid w:val="00A173DD"/>
    <w:rsid w:val="00A24D40"/>
    <w:rsid w:val="00A25C28"/>
    <w:rsid w:val="00A31689"/>
    <w:rsid w:val="00A3783A"/>
    <w:rsid w:val="00A37D28"/>
    <w:rsid w:val="00A402EC"/>
    <w:rsid w:val="00A41DAC"/>
    <w:rsid w:val="00A440E9"/>
    <w:rsid w:val="00A467FD"/>
    <w:rsid w:val="00A47FD6"/>
    <w:rsid w:val="00A514F7"/>
    <w:rsid w:val="00A51F19"/>
    <w:rsid w:val="00A542B6"/>
    <w:rsid w:val="00A5619A"/>
    <w:rsid w:val="00A567A4"/>
    <w:rsid w:val="00A62E7C"/>
    <w:rsid w:val="00A632F3"/>
    <w:rsid w:val="00A65A61"/>
    <w:rsid w:val="00A700F1"/>
    <w:rsid w:val="00A7057B"/>
    <w:rsid w:val="00A73050"/>
    <w:rsid w:val="00A75D66"/>
    <w:rsid w:val="00A76912"/>
    <w:rsid w:val="00A77216"/>
    <w:rsid w:val="00A77627"/>
    <w:rsid w:val="00A83BEC"/>
    <w:rsid w:val="00A853C6"/>
    <w:rsid w:val="00A93B28"/>
    <w:rsid w:val="00AA3AC7"/>
    <w:rsid w:val="00AA4F2F"/>
    <w:rsid w:val="00AA5812"/>
    <w:rsid w:val="00AB031F"/>
    <w:rsid w:val="00AB1C4B"/>
    <w:rsid w:val="00AB4F3E"/>
    <w:rsid w:val="00AB6585"/>
    <w:rsid w:val="00AB799A"/>
    <w:rsid w:val="00AC50B2"/>
    <w:rsid w:val="00AD19D2"/>
    <w:rsid w:val="00AD23A5"/>
    <w:rsid w:val="00AD5DEE"/>
    <w:rsid w:val="00AD6742"/>
    <w:rsid w:val="00AF1B7C"/>
    <w:rsid w:val="00B03154"/>
    <w:rsid w:val="00B03D9E"/>
    <w:rsid w:val="00B054F4"/>
    <w:rsid w:val="00B05C16"/>
    <w:rsid w:val="00B06398"/>
    <w:rsid w:val="00B07A26"/>
    <w:rsid w:val="00B10298"/>
    <w:rsid w:val="00B141FA"/>
    <w:rsid w:val="00B2115D"/>
    <w:rsid w:val="00B21F0F"/>
    <w:rsid w:val="00B23CF6"/>
    <w:rsid w:val="00B23E44"/>
    <w:rsid w:val="00B26D18"/>
    <w:rsid w:val="00B31F01"/>
    <w:rsid w:val="00B3232E"/>
    <w:rsid w:val="00B332D2"/>
    <w:rsid w:val="00B34070"/>
    <w:rsid w:val="00B35C6F"/>
    <w:rsid w:val="00B41C8D"/>
    <w:rsid w:val="00B425B3"/>
    <w:rsid w:val="00B4287F"/>
    <w:rsid w:val="00B46E8A"/>
    <w:rsid w:val="00B47E5C"/>
    <w:rsid w:val="00B55D8C"/>
    <w:rsid w:val="00B55E05"/>
    <w:rsid w:val="00B61E4E"/>
    <w:rsid w:val="00B70211"/>
    <w:rsid w:val="00B721A5"/>
    <w:rsid w:val="00B74764"/>
    <w:rsid w:val="00B80367"/>
    <w:rsid w:val="00B83EC3"/>
    <w:rsid w:val="00B9037A"/>
    <w:rsid w:val="00B92CC2"/>
    <w:rsid w:val="00B95962"/>
    <w:rsid w:val="00B97B7D"/>
    <w:rsid w:val="00BA1BEB"/>
    <w:rsid w:val="00BA38F9"/>
    <w:rsid w:val="00BA64C5"/>
    <w:rsid w:val="00BB052D"/>
    <w:rsid w:val="00BB082B"/>
    <w:rsid w:val="00BB09C0"/>
    <w:rsid w:val="00BC00ED"/>
    <w:rsid w:val="00BC0BC0"/>
    <w:rsid w:val="00BC2CB4"/>
    <w:rsid w:val="00BC45AF"/>
    <w:rsid w:val="00BC4A18"/>
    <w:rsid w:val="00BC7834"/>
    <w:rsid w:val="00BD3FF1"/>
    <w:rsid w:val="00BD7E6C"/>
    <w:rsid w:val="00BE036A"/>
    <w:rsid w:val="00BE1254"/>
    <w:rsid w:val="00BE46DB"/>
    <w:rsid w:val="00BE55EE"/>
    <w:rsid w:val="00BE593C"/>
    <w:rsid w:val="00BE5E0B"/>
    <w:rsid w:val="00BF3967"/>
    <w:rsid w:val="00BF6325"/>
    <w:rsid w:val="00BF657C"/>
    <w:rsid w:val="00BF718F"/>
    <w:rsid w:val="00C01883"/>
    <w:rsid w:val="00C0708E"/>
    <w:rsid w:val="00C104A2"/>
    <w:rsid w:val="00C109AC"/>
    <w:rsid w:val="00C12C11"/>
    <w:rsid w:val="00C14A66"/>
    <w:rsid w:val="00C20359"/>
    <w:rsid w:val="00C20A1A"/>
    <w:rsid w:val="00C2117A"/>
    <w:rsid w:val="00C21F88"/>
    <w:rsid w:val="00C246A4"/>
    <w:rsid w:val="00C24B48"/>
    <w:rsid w:val="00C24F52"/>
    <w:rsid w:val="00C278C3"/>
    <w:rsid w:val="00C31D26"/>
    <w:rsid w:val="00C33BBD"/>
    <w:rsid w:val="00C40D29"/>
    <w:rsid w:val="00C4311C"/>
    <w:rsid w:val="00C432CA"/>
    <w:rsid w:val="00C4739A"/>
    <w:rsid w:val="00C508F7"/>
    <w:rsid w:val="00C57460"/>
    <w:rsid w:val="00C57A94"/>
    <w:rsid w:val="00C619AD"/>
    <w:rsid w:val="00C62C0F"/>
    <w:rsid w:val="00C633C1"/>
    <w:rsid w:val="00C639DA"/>
    <w:rsid w:val="00C64EC7"/>
    <w:rsid w:val="00C70807"/>
    <w:rsid w:val="00C713EA"/>
    <w:rsid w:val="00C72B8E"/>
    <w:rsid w:val="00C763D4"/>
    <w:rsid w:val="00C8146D"/>
    <w:rsid w:val="00C84639"/>
    <w:rsid w:val="00C9172A"/>
    <w:rsid w:val="00C93AB8"/>
    <w:rsid w:val="00C9412C"/>
    <w:rsid w:val="00C9694D"/>
    <w:rsid w:val="00CA47ED"/>
    <w:rsid w:val="00CB17B2"/>
    <w:rsid w:val="00CB3FB0"/>
    <w:rsid w:val="00CB4F34"/>
    <w:rsid w:val="00CC01AF"/>
    <w:rsid w:val="00CC318A"/>
    <w:rsid w:val="00CC401E"/>
    <w:rsid w:val="00CD019C"/>
    <w:rsid w:val="00CD07C3"/>
    <w:rsid w:val="00CD3A13"/>
    <w:rsid w:val="00CE49ED"/>
    <w:rsid w:val="00CE713B"/>
    <w:rsid w:val="00CF3337"/>
    <w:rsid w:val="00CF338B"/>
    <w:rsid w:val="00CF36C8"/>
    <w:rsid w:val="00CF6BC3"/>
    <w:rsid w:val="00CF6F06"/>
    <w:rsid w:val="00CF7D6C"/>
    <w:rsid w:val="00D0022A"/>
    <w:rsid w:val="00D008D2"/>
    <w:rsid w:val="00D0197D"/>
    <w:rsid w:val="00D01C98"/>
    <w:rsid w:val="00D078A3"/>
    <w:rsid w:val="00D17199"/>
    <w:rsid w:val="00D2333F"/>
    <w:rsid w:val="00D24D3C"/>
    <w:rsid w:val="00D35759"/>
    <w:rsid w:val="00D377A4"/>
    <w:rsid w:val="00D50910"/>
    <w:rsid w:val="00D527CF"/>
    <w:rsid w:val="00D546F8"/>
    <w:rsid w:val="00D55AEA"/>
    <w:rsid w:val="00D55C35"/>
    <w:rsid w:val="00D56CE9"/>
    <w:rsid w:val="00D61307"/>
    <w:rsid w:val="00D64515"/>
    <w:rsid w:val="00D663F8"/>
    <w:rsid w:val="00D73936"/>
    <w:rsid w:val="00D8062F"/>
    <w:rsid w:val="00D82A61"/>
    <w:rsid w:val="00D86379"/>
    <w:rsid w:val="00D86DF7"/>
    <w:rsid w:val="00D90586"/>
    <w:rsid w:val="00DA31FF"/>
    <w:rsid w:val="00DA33C3"/>
    <w:rsid w:val="00DA64A9"/>
    <w:rsid w:val="00DA6C34"/>
    <w:rsid w:val="00DB0B01"/>
    <w:rsid w:val="00DB15E0"/>
    <w:rsid w:val="00DB374F"/>
    <w:rsid w:val="00DB4911"/>
    <w:rsid w:val="00DB4B85"/>
    <w:rsid w:val="00DB5BF8"/>
    <w:rsid w:val="00DC2039"/>
    <w:rsid w:val="00DC3BD7"/>
    <w:rsid w:val="00DC71FC"/>
    <w:rsid w:val="00DD16D8"/>
    <w:rsid w:val="00DD31EF"/>
    <w:rsid w:val="00DD3834"/>
    <w:rsid w:val="00DD6124"/>
    <w:rsid w:val="00DD784C"/>
    <w:rsid w:val="00DE0346"/>
    <w:rsid w:val="00DE1F48"/>
    <w:rsid w:val="00DE62AC"/>
    <w:rsid w:val="00DF0F14"/>
    <w:rsid w:val="00DF3857"/>
    <w:rsid w:val="00DF5CEE"/>
    <w:rsid w:val="00E004D4"/>
    <w:rsid w:val="00E015A0"/>
    <w:rsid w:val="00E066DA"/>
    <w:rsid w:val="00E1397E"/>
    <w:rsid w:val="00E15628"/>
    <w:rsid w:val="00E20EE6"/>
    <w:rsid w:val="00E24BF2"/>
    <w:rsid w:val="00E31286"/>
    <w:rsid w:val="00E33E41"/>
    <w:rsid w:val="00E33F96"/>
    <w:rsid w:val="00E46725"/>
    <w:rsid w:val="00E50C52"/>
    <w:rsid w:val="00E50DA6"/>
    <w:rsid w:val="00E52FC2"/>
    <w:rsid w:val="00E53E91"/>
    <w:rsid w:val="00E549FD"/>
    <w:rsid w:val="00E552ED"/>
    <w:rsid w:val="00E55EF4"/>
    <w:rsid w:val="00E56689"/>
    <w:rsid w:val="00E5702C"/>
    <w:rsid w:val="00E61612"/>
    <w:rsid w:val="00E64DBC"/>
    <w:rsid w:val="00E70AC8"/>
    <w:rsid w:val="00E7265E"/>
    <w:rsid w:val="00E74270"/>
    <w:rsid w:val="00E879EE"/>
    <w:rsid w:val="00E91428"/>
    <w:rsid w:val="00EA2410"/>
    <w:rsid w:val="00EA7E55"/>
    <w:rsid w:val="00EB14D7"/>
    <w:rsid w:val="00EB2053"/>
    <w:rsid w:val="00EB318A"/>
    <w:rsid w:val="00EB5DFE"/>
    <w:rsid w:val="00EB5DFF"/>
    <w:rsid w:val="00EB7B43"/>
    <w:rsid w:val="00EC0299"/>
    <w:rsid w:val="00EC3F33"/>
    <w:rsid w:val="00EC6ADE"/>
    <w:rsid w:val="00ED315A"/>
    <w:rsid w:val="00EE25E7"/>
    <w:rsid w:val="00EE3177"/>
    <w:rsid w:val="00EE3D5D"/>
    <w:rsid w:val="00EE4022"/>
    <w:rsid w:val="00EF1A00"/>
    <w:rsid w:val="00EF3295"/>
    <w:rsid w:val="00F02C6B"/>
    <w:rsid w:val="00F03F3D"/>
    <w:rsid w:val="00F132F4"/>
    <w:rsid w:val="00F171A4"/>
    <w:rsid w:val="00F23CA9"/>
    <w:rsid w:val="00F23CEF"/>
    <w:rsid w:val="00F253E5"/>
    <w:rsid w:val="00F2572A"/>
    <w:rsid w:val="00F30B86"/>
    <w:rsid w:val="00F3120B"/>
    <w:rsid w:val="00F31492"/>
    <w:rsid w:val="00F32EE5"/>
    <w:rsid w:val="00F35C98"/>
    <w:rsid w:val="00F40252"/>
    <w:rsid w:val="00F40AAC"/>
    <w:rsid w:val="00F43D3E"/>
    <w:rsid w:val="00F4718F"/>
    <w:rsid w:val="00F5084B"/>
    <w:rsid w:val="00F534C1"/>
    <w:rsid w:val="00F54EFA"/>
    <w:rsid w:val="00F5510F"/>
    <w:rsid w:val="00F57CBE"/>
    <w:rsid w:val="00F61AB9"/>
    <w:rsid w:val="00F65298"/>
    <w:rsid w:val="00F66C4B"/>
    <w:rsid w:val="00F67E86"/>
    <w:rsid w:val="00F73447"/>
    <w:rsid w:val="00F80550"/>
    <w:rsid w:val="00F80A67"/>
    <w:rsid w:val="00F85940"/>
    <w:rsid w:val="00F87369"/>
    <w:rsid w:val="00F878B6"/>
    <w:rsid w:val="00F914FA"/>
    <w:rsid w:val="00F92075"/>
    <w:rsid w:val="00F94F0F"/>
    <w:rsid w:val="00F956F7"/>
    <w:rsid w:val="00FA1DD8"/>
    <w:rsid w:val="00FA46C2"/>
    <w:rsid w:val="00FA47E8"/>
    <w:rsid w:val="00FA5076"/>
    <w:rsid w:val="00FA690F"/>
    <w:rsid w:val="00FB3481"/>
    <w:rsid w:val="00FB515E"/>
    <w:rsid w:val="00FB6B9E"/>
    <w:rsid w:val="00FC098F"/>
    <w:rsid w:val="00FC64F2"/>
    <w:rsid w:val="00FD0FC4"/>
    <w:rsid w:val="00FD15C4"/>
    <w:rsid w:val="00FD2EA7"/>
    <w:rsid w:val="00FE1E24"/>
    <w:rsid w:val="00FF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3F858"/>
  <w15:chartTrackingRefBased/>
  <w15:docId w15:val="{2890C33A-DF32-41CB-A9C7-266E83810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752E9"/>
    <w:pPr>
      <w:spacing w:line="256" w:lineRule="auto"/>
    </w:pPr>
    <w:rPr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752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75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752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752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752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752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752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752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752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752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752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752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752E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752E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752E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752E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752E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752E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752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75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752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752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75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752E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752E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752E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752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752E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752E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3752E9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C743E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4562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56229"/>
    <w:rPr>
      <w:kern w:val="0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4562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56229"/>
    <w:rPr>
      <w:kern w:val="0"/>
      <w14:ligatures w14:val="none"/>
    </w:rPr>
  </w:style>
  <w:style w:type="paragraph" w:styleId="berarbeitung">
    <w:name w:val="Revision"/>
    <w:hidden/>
    <w:uiPriority w:val="99"/>
    <w:semiHidden/>
    <w:rsid w:val="00953B26"/>
    <w:pPr>
      <w:spacing w:after="0" w:line="240" w:lineRule="auto"/>
    </w:pPr>
    <w:rPr>
      <w:kern w:val="0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00E0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00E0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00E06"/>
    <w:rPr>
      <w:kern w:val="0"/>
      <w:sz w:val="20"/>
      <w:szCs w:val="20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00E0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00E06"/>
    <w:rPr>
      <w:b/>
      <w:bCs/>
      <w:kern w:val="0"/>
      <w:sz w:val="20"/>
      <w:szCs w:val="20"/>
      <w14:ligatures w14:val="none"/>
    </w:rPr>
  </w:style>
  <w:style w:type="character" w:styleId="BesuchterLink">
    <w:name w:val="FollowedHyperlink"/>
    <w:basedOn w:val="Absatz-Standardschriftart"/>
    <w:uiPriority w:val="99"/>
    <w:semiHidden/>
    <w:unhideWhenUsed/>
    <w:rsid w:val="009D56F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3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0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667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445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999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842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7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7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1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5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351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6597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144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048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imeo.com/105890623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i-teamglobal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3647FF669D06458901C449B46D743B" ma:contentTypeVersion="27" ma:contentTypeDescription="Een nieuw document maken." ma:contentTypeScope="" ma:versionID="520717f68f341a62777fa8bfed9daa48">
  <xsd:schema xmlns:xsd="http://www.w3.org/2001/XMLSchema" xmlns:xs="http://www.w3.org/2001/XMLSchema" xmlns:p="http://schemas.microsoft.com/office/2006/metadata/properties" xmlns:ns2="fb276abf-2063-435f-a309-7ccff0a1a174" xmlns:ns3="b8f9b56e-844c-4443-a708-5bc7897b2f4a" targetNamespace="http://schemas.microsoft.com/office/2006/metadata/properties" ma:root="true" ma:fieldsID="eabf3539885f81b4e5c1240a800cf957" ns2:_="" ns3:_="">
    <xsd:import namespace="fb276abf-2063-435f-a309-7ccff0a1a174"/>
    <xsd:import namespace="b8f9b56e-844c-4443-a708-5bc7897b2f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AddedtoContentHub" minOccurs="0"/>
                <xsd:element ref="ns2:MediaLengthInSeconds" minOccurs="0"/>
                <xsd:element ref="ns2:Bedrag" minOccurs="0"/>
                <xsd:element ref="ns2:Factuurbedrag" minOccurs="0"/>
                <xsd:element ref="ns2:Omschrijving" minOccurs="0"/>
                <xsd:element ref="ns2:Project" minOccurs="0"/>
                <xsd:element ref="ns2:Maand_x002f_Jaar" minOccurs="0"/>
                <xsd:element ref="ns2:Factuurgeaccordeerd" minOccurs="0"/>
                <xsd:element ref="ns2:Datum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76abf-2063-435f-a309-7ccff0a1a1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AddedtoContentHub" ma:index="19" nillable="true" ma:displayName="Added to Content Hub" ma:default="0" ma:format="Dropdown" ma:internalName="AddedtoContentHub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Bedrag" ma:index="21" nillable="true" ma:displayName="Bedrag" ma:format="Dropdown" ma:internalName="Bedrag">
      <xsd:simpleType>
        <xsd:restriction base="dms:Text">
          <xsd:maxLength value="255"/>
        </xsd:restriction>
      </xsd:simpleType>
    </xsd:element>
    <xsd:element name="Factuurbedrag" ma:index="22" nillable="true" ma:displayName="Factuurbedrag" ma:decimals="2" ma:description="Offertebedrag ex. BTW" ma:format="Dropdown" ma:internalName="Factuurbedrag" ma:percentage="FALSE">
      <xsd:simpleType>
        <xsd:restriction base="dms:Number"/>
      </xsd:simpleType>
    </xsd:element>
    <xsd:element name="Omschrijving" ma:index="23" nillable="true" ma:displayName="Omschrijving" ma:description="Wat is het?" ma:format="Dropdown" ma:internalName="Omschrijving">
      <xsd:simpleType>
        <xsd:restriction base="dms:Note">
          <xsd:maxLength value="255"/>
        </xsd:restriction>
      </xsd:simpleType>
    </xsd:element>
    <xsd:element name="Project" ma:index="24" nillable="true" ma:displayName="Project" ma:description="Voor welk project?" ma:format="Dropdown" ma:internalName="Project">
      <xsd:simpleType>
        <xsd:restriction base="dms:Note">
          <xsd:maxLength value="255"/>
        </xsd:restriction>
      </xsd:simpleType>
    </xsd:element>
    <xsd:element name="Maand_x002f_Jaar" ma:index="25" nillable="true" ma:displayName="Maand/Jaar" ma:description="Maand waarin offerte is geaccordeerd." ma:format="Dropdown" ma:internalName="Maand_x002f_Jaar">
      <xsd:simpleType>
        <xsd:restriction base="dms:Text">
          <xsd:maxLength value="255"/>
        </xsd:restriction>
      </xsd:simpleType>
    </xsd:element>
    <xsd:element name="Factuurgeaccordeerd" ma:index="26" nillable="true" ma:displayName="Factuur geaccordeerd" ma:default="1" ma:format="Dropdown" ma:internalName="Factuurgeaccordeerd">
      <xsd:simpleType>
        <xsd:restriction base="dms:Boolean"/>
      </xsd:simpleType>
    </xsd:element>
    <xsd:element name="Datum" ma:index="27" nillable="true" ma:displayName="Datum" ma:format="DateOnly" ma:internalName="Datum">
      <xsd:simpleType>
        <xsd:restriction base="dms:DateTime"/>
      </xsd:simpleType>
    </xsd:element>
    <xsd:element name="lcf76f155ced4ddcb4097134ff3c332f" ma:index="29" nillable="true" ma:taxonomy="true" ma:internalName="lcf76f155ced4ddcb4097134ff3c332f" ma:taxonomyFieldName="MediaServiceImageTags" ma:displayName="Afbeeldingtags" ma:readOnly="false" ma:fieldId="{5cf76f15-5ced-4ddc-b409-7134ff3c332f}" ma:taxonomyMulti="true" ma:sspId="b693de01-235b-41bd-8f6c-7fb9bfa9b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9b56e-844c-4443-a708-5bc7897b2f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bdbd54cd-5361-4823-afe8-721e214a92b6}" ma:internalName="TaxCatchAll" ma:showField="CatchAllData" ma:web="b8f9b56e-844c-4443-a708-5bc7897b2f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dedtoContentHub xmlns="fb276abf-2063-435f-a309-7ccff0a1a174">false</AddedtoContentHub>
    <Factuurgeaccordeerd xmlns="fb276abf-2063-435f-a309-7ccff0a1a174">true</Factuurgeaccordeerd>
    <Project xmlns="fb276abf-2063-435f-a309-7ccff0a1a174" xsi:nil="true"/>
    <Maand_x002f_Jaar xmlns="fb276abf-2063-435f-a309-7ccff0a1a174" xsi:nil="true"/>
    <Factuurbedrag xmlns="fb276abf-2063-435f-a309-7ccff0a1a174" xsi:nil="true"/>
    <TaxCatchAll xmlns="b8f9b56e-844c-4443-a708-5bc7897b2f4a" xsi:nil="true"/>
    <Omschrijving xmlns="fb276abf-2063-435f-a309-7ccff0a1a174" xsi:nil="true"/>
    <Datum xmlns="fb276abf-2063-435f-a309-7ccff0a1a174" xsi:nil="true"/>
    <Bedrag xmlns="fb276abf-2063-435f-a309-7ccff0a1a174" xsi:nil="true"/>
    <lcf76f155ced4ddcb4097134ff3c332f xmlns="fb276abf-2063-435f-a309-7ccff0a1a1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CB2958-2233-4191-A131-74381B196307}"/>
</file>

<file path=customXml/itemProps2.xml><?xml version="1.0" encoding="utf-8"?>
<ds:datastoreItem xmlns:ds="http://schemas.openxmlformats.org/officeDocument/2006/customXml" ds:itemID="{4942DE1C-3CF3-425F-B052-BF215CC04F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FC13FF-08A6-4090-8FBA-719A8BB517D5}">
  <ds:schemaRefs>
    <ds:schemaRef ds:uri="http://schemas.microsoft.com/office/2006/metadata/properties"/>
    <ds:schemaRef ds:uri="http://schemas.microsoft.com/office/infopath/2007/PartnerControls"/>
    <ds:schemaRef ds:uri="fb276abf-2063-435f-a309-7ccff0a1a174"/>
    <ds:schemaRef ds:uri="b8f9b56e-844c-4443-a708-5bc7897b2f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3569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Eastty</dc:creator>
  <cp:keywords>, docId:12172D2BD956B04515B3A90232D8DBDF</cp:keywords>
  <dc:description/>
  <cp:lastModifiedBy>Gerhard Eichhorn</cp:lastModifiedBy>
  <cp:revision>4</cp:revision>
  <cp:lastPrinted>2025-03-06T15:34:00Z</cp:lastPrinted>
  <dcterms:created xsi:type="dcterms:W3CDTF">2025-03-10T12:41:00Z</dcterms:created>
  <dcterms:modified xsi:type="dcterms:W3CDTF">2025-03-10T12:43:00Z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0x0101002B3647FF669D06458901C449B46D743B</vt:lpwstr>
  </property>
  <property fmtid="{D5CDD505-2E9C-101B-9397-08002B2CF9AE}" pid="3" name="MediaServiceImageTags">
    <vt:lpwstr/>
  </property>
</Properties>
</file>